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1C" w:rsidRPr="009A072E" w:rsidRDefault="00F9691C" w:rsidP="009A072E">
      <w:pPr>
        <w:rPr>
          <w:b/>
          <w:bCs/>
          <w:sz w:val="28"/>
          <w:szCs w:val="28"/>
        </w:rPr>
      </w:pPr>
    </w:p>
    <w:p w:rsidR="00F9691C" w:rsidRDefault="00F9691C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F9691C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691C" w:rsidRPr="00AE29DE" w:rsidRDefault="00F9691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F9691C" w:rsidRPr="00AE29DE" w:rsidRDefault="00F9691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F9691C" w:rsidRPr="00AE29DE" w:rsidRDefault="00F9691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9691C" w:rsidRPr="00AE29DE" w:rsidRDefault="00F9691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F9691C" w:rsidRPr="00AE29DE" w:rsidRDefault="00F9691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F9691C" w:rsidRPr="00AE29DE" w:rsidRDefault="00F9691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F9691C" w:rsidRPr="00AE29DE" w:rsidRDefault="00F9691C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F9691C" w:rsidRPr="00AE29DE" w:rsidRDefault="00F9691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691C" w:rsidRPr="00AE29DE">
        <w:tc>
          <w:tcPr>
            <w:tcW w:w="9461" w:type="dxa"/>
            <w:gridSpan w:val="4"/>
          </w:tcPr>
          <w:p w:rsidR="00F9691C" w:rsidRPr="00AE29DE" w:rsidRDefault="00F9691C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9691C" w:rsidRPr="00AE29DE">
        <w:trPr>
          <w:cantSplit/>
        </w:trPr>
        <w:tc>
          <w:tcPr>
            <w:tcW w:w="4678" w:type="dxa"/>
          </w:tcPr>
          <w:p w:rsidR="00F9691C" w:rsidRPr="00AE29DE" w:rsidRDefault="00F9691C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9691C" w:rsidRPr="00AE29DE" w:rsidRDefault="00F9691C" w:rsidP="00667A2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9691C" w:rsidRPr="00AE29DE" w:rsidRDefault="00F9691C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9691C" w:rsidRPr="00AE29DE" w:rsidRDefault="00F9691C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F9691C" w:rsidRPr="00AE29DE">
        <w:trPr>
          <w:cantSplit/>
        </w:trPr>
        <w:tc>
          <w:tcPr>
            <w:tcW w:w="4678" w:type="dxa"/>
          </w:tcPr>
          <w:p w:rsidR="00F9691C" w:rsidRPr="00AB4F11" w:rsidRDefault="00F9691C" w:rsidP="00AB4F11">
            <w:pPr>
              <w:pStyle w:val="a0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sz w:val="28"/>
                <w:szCs w:val="28"/>
              </w:rPr>
              <w:t>Об утверждении порядка проведения осмотра зданий, сооружений в целях оценки их технического состояния и надлежащего технического обслуживания.</w:t>
            </w:r>
          </w:p>
        </w:tc>
        <w:tc>
          <w:tcPr>
            <w:tcW w:w="1837" w:type="dxa"/>
          </w:tcPr>
          <w:p w:rsidR="00F9691C" w:rsidRPr="00AE29DE" w:rsidRDefault="00F9691C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F9691C" w:rsidRPr="00AE29DE" w:rsidRDefault="00F9691C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F9691C" w:rsidRPr="00AE29DE" w:rsidRDefault="00F9691C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F9691C" w:rsidRPr="00AE29DE" w:rsidRDefault="00F9691C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F9691C" w:rsidRDefault="00F9691C" w:rsidP="00EB3440">
      <w:pPr>
        <w:autoSpaceDE w:val="0"/>
        <w:autoSpaceDN w:val="0"/>
        <w:adjustRightInd w:val="0"/>
        <w:ind w:right="-142"/>
        <w:jc w:val="both"/>
      </w:pPr>
    </w:p>
    <w:p w:rsidR="00F9691C" w:rsidRPr="00DC5DF4" w:rsidRDefault="00F9691C" w:rsidP="00673171">
      <w:pPr>
        <w:pStyle w:val="NoSpacing"/>
        <w:ind w:firstLine="708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На основании </w:t>
      </w:r>
      <w:hyperlink r:id="rId5" w:history="1">
        <w:r w:rsidRPr="00DC5DF4">
          <w:rPr>
            <w:color w:val="0000FF"/>
            <w:sz w:val="28"/>
            <w:szCs w:val="28"/>
          </w:rPr>
          <w:t>статей 12</w:t>
        </w:r>
      </w:hyperlink>
      <w:r w:rsidRPr="00DC5DF4">
        <w:rPr>
          <w:sz w:val="28"/>
          <w:szCs w:val="28"/>
        </w:rPr>
        <w:t xml:space="preserve">, </w:t>
      </w:r>
      <w:hyperlink r:id="rId6" w:history="1">
        <w:r w:rsidRPr="00DC5DF4">
          <w:rPr>
            <w:color w:val="0000FF"/>
            <w:sz w:val="28"/>
            <w:szCs w:val="28"/>
          </w:rPr>
          <w:t>132</w:t>
        </w:r>
      </w:hyperlink>
      <w:r w:rsidRPr="00DC5DF4">
        <w:rPr>
          <w:sz w:val="28"/>
          <w:szCs w:val="28"/>
        </w:rPr>
        <w:t xml:space="preserve"> Конституции Российской Федерации, </w:t>
      </w:r>
      <w:hyperlink r:id="rId7" w:history="1">
        <w:r w:rsidRPr="00DC5DF4">
          <w:rPr>
            <w:color w:val="0000FF"/>
            <w:sz w:val="28"/>
            <w:szCs w:val="28"/>
          </w:rPr>
          <w:t>пункта 26 статьи 16</w:t>
        </w:r>
      </w:hyperlink>
      <w:r w:rsidRPr="00DC5DF4">
        <w:rPr>
          <w:sz w:val="28"/>
          <w:szCs w:val="28"/>
        </w:rPr>
        <w:t xml:space="preserve">, </w:t>
      </w:r>
      <w:hyperlink r:id="rId8" w:history="1">
        <w:r w:rsidRPr="00DC5DF4">
          <w:rPr>
            <w:color w:val="0000FF"/>
            <w:sz w:val="28"/>
            <w:szCs w:val="28"/>
          </w:rPr>
          <w:t>статьи 35</w:t>
        </w:r>
      </w:hyperlink>
      <w:r w:rsidRPr="00DC5DF4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 w:rsidRPr="00DC5DF4">
          <w:rPr>
            <w:color w:val="0000FF"/>
            <w:sz w:val="28"/>
            <w:szCs w:val="28"/>
          </w:rPr>
          <w:t>пункта 11 статьи 55.24</w:t>
        </w:r>
      </w:hyperlink>
      <w:r w:rsidRPr="00DC5DF4">
        <w:rPr>
          <w:sz w:val="28"/>
          <w:szCs w:val="28"/>
        </w:rPr>
        <w:t xml:space="preserve"> Градостроительного кодекса Российской Федерации и, руководствуясь </w:t>
      </w:r>
      <w:hyperlink r:id="rId10" w:history="1">
        <w:r w:rsidRPr="00DC5DF4">
          <w:rPr>
            <w:color w:val="0000FF"/>
            <w:sz w:val="28"/>
            <w:szCs w:val="28"/>
          </w:rPr>
          <w:t xml:space="preserve">статьей </w:t>
        </w:r>
      </w:hyperlink>
      <w:r>
        <w:t xml:space="preserve"> </w:t>
      </w:r>
      <w:r>
        <w:rPr>
          <w:color w:val="0000FF"/>
          <w:sz w:val="28"/>
          <w:szCs w:val="28"/>
        </w:rPr>
        <w:t xml:space="preserve">5 </w:t>
      </w:r>
      <w:r w:rsidRPr="00DC5DF4">
        <w:rPr>
          <w:sz w:val="28"/>
          <w:szCs w:val="28"/>
        </w:rPr>
        <w:t>Устава муниципального образования</w:t>
      </w:r>
      <w:r>
        <w:rPr>
          <w:sz w:val="28"/>
          <w:szCs w:val="28"/>
        </w:rPr>
        <w:t xml:space="preserve"> Чернояровский сельсовет</w:t>
      </w:r>
      <w:r w:rsidRPr="00DC5DF4">
        <w:rPr>
          <w:sz w:val="28"/>
          <w:szCs w:val="28"/>
        </w:rPr>
        <w:t>, Совет депутатов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РЕШИЛ:</w:t>
      </w:r>
    </w:p>
    <w:p w:rsidR="00F9691C" w:rsidRPr="00DC5DF4" w:rsidRDefault="00F9691C" w:rsidP="00673171">
      <w:pPr>
        <w:pStyle w:val="NoSpacing"/>
        <w:jc w:val="both"/>
        <w:rPr>
          <w:sz w:val="28"/>
          <w:szCs w:val="28"/>
        </w:rPr>
      </w:pPr>
    </w:p>
    <w:p w:rsidR="00F9691C" w:rsidRPr="00DC5DF4" w:rsidRDefault="00F9691C" w:rsidP="00673171">
      <w:pPr>
        <w:pStyle w:val="NoSpacing"/>
        <w:ind w:firstLine="708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1. Утвердить </w:t>
      </w:r>
      <w:hyperlink w:anchor="P33" w:history="1">
        <w:r w:rsidRPr="00DC5DF4">
          <w:rPr>
            <w:color w:val="0000FF"/>
            <w:sz w:val="28"/>
            <w:szCs w:val="28"/>
          </w:rPr>
          <w:t>порядок</w:t>
        </w:r>
      </w:hyperlink>
      <w:r w:rsidRPr="00DC5DF4">
        <w:rPr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F9691C" w:rsidRDefault="00F9691C" w:rsidP="00D71CDA">
      <w:pPr>
        <w:pStyle w:val="BodyText"/>
        <w:shd w:val="clear" w:color="auto" w:fill="auto"/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691C" w:rsidRPr="00D71CDA" w:rsidRDefault="00F9691C" w:rsidP="00D71CDA">
      <w:pPr>
        <w:pStyle w:val="BodyText"/>
        <w:shd w:val="clear" w:color="auto" w:fill="auto"/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71CD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r w:rsidRPr="00D71CDA">
        <w:rPr>
          <w:rStyle w:val="BodyTextChar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91C" w:rsidRDefault="00F9691C" w:rsidP="00D71CDA">
      <w:pPr>
        <w:pStyle w:val="NoSpacing"/>
        <w:ind w:firstLine="708"/>
        <w:jc w:val="both"/>
        <w:rPr>
          <w:sz w:val="28"/>
          <w:szCs w:val="28"/>
        </w:rPr>
      </w:pPr>
    </w:p>
    <w:p w:rsidR="00F9691C" w:rsidRPr="003C6025" w:rsidRDefault="00F9691C" w:rsidP="00D71C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6025">
        <w:rPr>
          <w:sz w:val="28"/>
          <w:szCs w:val="28"/>
        </w:rPr>
        <w:t>Настоящее ре</w:t>
      </w:r>
      <w:r>
        <w:rPr>
          <w:sz w:val="28"/>
          <w:szCs w:val="28"/>
        </w:rPr>
        <w:t xml:space="preserve">шение вступает в силу после его </w:t>
      </w:r>
      <w:r w:rsidRPr="003C6025">
        <w:rPr>
          <w:sz w:val="28"/>
          <w:szCs w:val="28"/>
        </w:rPr>
        <w:t>обнародования.</w:t>
      </w:r>
    </w:p>
    <w:p w:rsidR="00F9691C" w:rsidRDefault="00F9691C" w:rsidP="00D71CDA">
      <w:pPr>
        <w:pStyle w:val="NoSpacing"/>
        <w:jc w:val="both"/>
        <w:rPr>
          <w:color w:val="000000"/>
          <w:sz w:val="28"/>
          <w:szCs w:val="28"/>
        </w:rPr>
      </w:pPr>
    </w:p>
    <w:p w:rsidR="00F9691C" w:rsidRDefault="00F9691C" w:rsidP="00D71CDA">
      <w:pPr>
        <w:pStyle w:val="NoSpacing"/>
        <w:jc w:val="both"/>
        <w:rPr>
          <w:color w:val="000000"/>
          <w:sz w:val="28"/>
          <w:szCs w:val="28"/>
        </w:rPr>
      </w:pPr>
    </w:p>
    <w:p w:rsidR="00F9691C" w:rsidRDefault="00F9691C" w:rsidP="00D71CDA">
      <w:pPr>
        <w:pStyle w:val="NoSpacing"/>
        <w:jc w:val="both"/>
        <w:rPr>
          <w:color w:val="000000"/>
          <w:sz w:val="28"/>
          <w:szCs w:val="28"/>
        </w:rPr>
      </w:pPr>
    </w:p>
    <w:p w:rsidR="00F9691C" w:rsidRDefault="00F9691C" w:rsidP="00AB4F1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72072B">
        <w:rPr>
          <w:sz w:val="28"/>
          <w:szCs w:val="28"/>
        </w:rPr>
        <w:t>редседателя</w:t>
      </w:r>
    </w:p>
    <w:p w:rsidR="00F9691C" w:rsidRDefault="00F9691C" w:rsidP="00AB4F11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Совета депутатов   </w:t>
      </w:r>
      <w:r>
        <w:rPr>
          <w:sz w:val="28"/>
          <w:szCs w:val="28"/>
        </w:rPr>
        <w:t xml:space="preserve">                            </w:t>
      </w:r>
      <w:r w:rsidRPr="0072072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Е.И. Бражникова</w:t>
      </w:r>
    </w:p>
    <w:p w:rsidR="00F9691C" w:rsidRDefault="00F9691C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91C" w:rsidRDefault="00F9691C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91C" w:rsidRDefault="00F9691C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91C" w:rsidRDefault="00F9691C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91C" w:rsidRPr="0066795E" w:rsidRDefault="00F9691C" w:rsidP="00EB34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>Разослано: 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</w:p>
    <w:p w:rsidR="00F9691C" w:rsidRPr="004E63E9" w:rsidRDefault="00F9691C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  <w:r w:rsidRPr="004E63E9">
        <w:rPr>
          <w:sz w:val="28"/>
          <w:szCs w:val="28"/>
        </w:rPr>
        <w:t xml:space="preserve">Приложение </w:t>
      </w: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4E63E9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4E63E9">
        <w:rPr>
          <w:sz w:val="28"/>
          <w:szCs w:val="28"/>
        </w:rPr>
        <w:t>Совета депутатов</w:t>
      </w:r>
    </w:p>
    <w:p w:rsidR="00F9691C" w:rsidRDefault="00F9691C" w:rsidP="00B44BBE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9691C" w:rsidRDefault="00F9691C" w:rsidP="00B44BBE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</w:t>
      </w:r>
    </w:p>
    <w:p w:rsidR="00F9691C" w:rsidRDefault="00F9691C" w:rsidP="00B44BBE">
      <w:pPr>
        <w:ind w:right="-142"/>
        <w:jc w:val="right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4E63E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№  </w:t>
      </w:r>
    </w:p>
    <w:p w:rsidR="00F9691C" w:rsidRDefault="00F9691C" w:rsidP="00673171">
      <w:pPr>
        <w:pStyle w:val="NoSpacing"/>
        <w:jc w:val="center"/>
        <w:rPr>
          <w:sz w:val="28"/>
          <w:szCs w:val="28"/>
        </w:rPr>
      </w:pPr>
    </w:p>
    <w:p w:rsidR="00F9691C" w:rsidRPr="00DC5DF4" w:rsidRDefault="00F9691C" w:rsidP="00673171">
      <w:pPr>
        <w:pStyle w:val="NoSpacing"/>
        <w:jc w:val="center"/>
        <w:rPr>
          <w:sz w:val="28"/>
          <w:szCs w:val="28"/>
        </w:rPr>
      </w:pPr>
      <w:r w:rsidRPr="00DC5DF4">
        <w:rPr>
          <w:sz w:val="28"/>
          <w:szCs w:val="28"/>
        </w:rPr>
        <w:t>Порядок</w:t>
      </w:r>
    </w:p>
    <w:p w:rsidR="00F9691C" w:rsidRPr="00DC5DF4" w:rsidRDefault="00F9691C" w:rsidP="00673171">
      <w:pPr>
        <w:pStyle w:val="NoSpacing"/>
        <w:jc w:val="center"/>
        <w:rPr>
          <w:sz w:val="28"/>
          <w:szCs w:val="28"/>
        </w:rPr>
      </w:pPr>
      <w:r w:rsidRPr="00DC5DF4">
        <w:rPr>
          <w:sz w:val="28"/>
          <w:szCs w:val="28"/>
        </w:rPr>
        <w:t>проведения осмотра зданий, сооружений в целях оценки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их технического состояния и надлежащего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технического обслуживания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11" w:history="1">
        <w:r w:rsidRPr="00DC5DF4">
          <w:rPr>
            <w:color w:val="0000FF"/>
            <w:sz w:val="28"/>
            <w:szCs w:val="28"/>
          </w:rPr>
          <w:t>кодексом</w:t>
        </w:r>
      </w:hyperlink>
      <w:r w:rsidRPr="00DC5DF4">
        <w:rPr>
          <w:sz w:val="28"/>
          <w:szCs w:val="28"/>
        </w:rPr>
        <w:t xml:space="preserve"> Российской Федерации, Федеральным законом от 06.10.2003 </w:t>
      </w:r>
      <w:hyperlink r:id="rId12" w:history="1">
        <w:r w:rsidRPr="00DC5DF4">
          <w:rPr>
            <w:color w:val="0000FF"/>
            <w:sz w:val="28"/>
            <w:szCs w:val="28"/>
          </w:rPr>
          <w:t>N 131-ФЗ</w:t>
        </w:r>
      </w:hyperlink>
      <w:r w:rsidRPr="00DC5DF4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3" w:history="1">
        <w:r w:rsidRPr="00DC5DF4"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Чернояровский сельсовет Ташлинского района Оренбургской области</w:t>
      </w:r>
      <w:r w:rsidRPr="00DC5DF4">
        <w:rPr>
          <w:sz w:val="28"/>
          <w:szCs w:val="28"/>
        </w:rPr>
        <w:t xml:space="preserve"> и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>
        <w:rPr>
          <w:sz w:val="28"/>
          <w:szCs w:val="28"/>
        </w:rPr>
        <w:t>муниципального образования Чернояровский сельсовет</w:t>
      </w:r>
      <w:r w:rsidRPr="00DC5DF4">
        <w:rPr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3. Осмотр зданий, сооружений проводится при поступлении в администрацию </w:t>
      </w:r>
      <w:r>
        <w:rPr>
          <w:sz w:val="28"/>
          <w:szCs w:val="28"/>
        </w:rPr>
        <w:t>Чернояровского сельсовета</w:t>
      </w:r>
      <w:r w:rsidRPr="00DC5DF4">
        <w:rPr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5. Оценка технического состояния и надлежащего технического обслуживания зданий и сооружений возлагается на Межведомственную комиссию (далее - комиссия), состав которой утверждается администрацией </w:t>
      </w:r>
      <w:r>
        <w:rPr>
          <w:sz w:val="28"/>
          <w:szCs w:val="28"/>
        </w:rPr>
        <w:t>Чернояровского сельсовета</w:t>
      </w:r>
      <w:r w:rsidRPr="00DC5DF4">
        <w:rPr>
          <w:sz w:val="28"/>
          <w:szCs w:val="28"/>
        </w:rPr>
        <w:t>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 чем за 3 рабочих дня до даты проведения осмотра зданий, сооружений.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8. 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10. По результатам осмотра зданий, сооружений составляется акт осмотра здания, сооружения по </w:t>
      </w:r>
      <w:hyperlink w:anchor="Par36" w:history="1">
        <w:r w:rsidRPr="00DC5DF4">
          <w:rPr>
            <w:color w:val="0000FF"/>
            <w:sz w:val="28"/>
            <w:szCs w:val="28"/>
          </w:rPr>
          <w:t>форме</w:t>
        </w:r>
      </w:hyperlink>
      <w:r w:rsidRPr="00DC5DF4">
        <w:rPr>
          <w:sz w:val="28"/>
          <w:szCs w:val="28"/>
        </w:rPr>
        <w:t xml:space="preserve"> согласно приложению 1 к Порядку (далее - акт осмотра).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13. Акт осмотра составляется в 3-х экземплярах и подписывается лицами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14. В случае выявления нарушений требований технических регламентов администрация </w:t>
      </w:r>
      <w:r>
        <w:rPr>
          <w:sz w:val="28"/>
          <w:szCs w:val="28"/>
        </w:rPr>
        <w:t>Чернояровского сельсовета</w:t>
      </w:r>
      <w:r w:rsidRPr="00DC5DF4">
        <w:rPr>
          <w:sz w:val="28"/>
          <w:szCs w:val="28"/>
        </w:rPr>
        <w:t xml:space="preserve">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администрацией </w:t>
      </w:r>
      <w:r>
        <w:rPr>
          <w:sz w:val="28"/>
          <w:szCs w:val="28"/>
        </w:rPr>
        <w:t>Чернояровского сельсовета</w:t>
      </w:r>
      <w:r w:rsidRPr="00DC5DF4">
        <w:rPr>
          <w:sz w:val="28"/>
          <w:szCs w:val="28"/>
        </w:rPr>
        <w:t xml:space="preserve"> по </w:t>
      </w:r>
      <w:hyperlink w:anchor="Par194" w:history="1">
        <w:r w:rsidRPr="00DC5DF4">
          <w:rPr>
            <w:color w:val="0000FF"/>
            <w:sz w:val="28"/>
            <w:szCs w:val="28"/>
          </w:rPr>
          <w:t>форме</w:t>
        </w:r>
      </w:hyperlink>
      <w:r w:rsidRPr="00DC5DF4">
        <w:rPr>
          <w:sz w:val="28"/>
          <w:szCs w:val="28"/>
        </w:rPr>
        <w:t xml:space="preserve"> Приложения 2 к Порядку.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  <w:r w:rsidRPr="00DC5DF4">
        <w:rPr>
          <w:sz w:val="28"/>
          <w:szCs w:val="28"/>
        </w:rPr>
        <w:t xml:space="preserve"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 </w:t>
      </w:r>
      <w:hyperlink r:id="rId14" w:history="1">
        <w:r w:rsidRPr="00DC5DF4">
          <w:rPr>
            <w:color w:val="0000FF"/>
            <w:sz w:val="28"/>
            <w:szCs w:val="28"/>
          </w:rPr>
          <w:t>закона</w:t>
        </w:r>
      </w:hyperlink>
      <w:r w:rsidRPr="00DC5DF4">
        <w:rPr>
          <w:sz w:val="28"/>
          <w:szCs w:val="28"/>
        </w:rPr>
        <w:t xml:space="preserve"> от 02.05.2006 N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</w:p>
    <w:p w:rsidR="00F9691C" w:rsidRPr="00DC5DF4" w:rsidRDefault="00F9691C" w:rsidP="00673171">
      <w:pPr>
        <w:pStyle w:val="NoSpacing"/>
        <w:ind w:firstLine="709"/>
        <w:jc w:val="both"/>
        <w:rPr>
          <w:sz w:val="28"/>
          <w:szCs w:val="28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Pr="00DC5DF4" w:rsidRDefault="00F9691C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Приложение 1</w:t>
      </w:r>
    </w:p>
    <w:p w:rsidR="00F9691C" w:rsidRPr="00DC5DF4" w:rsidRDefault="00F9691C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проведения осмотра</w:t>
      </w:r>
    </w:p>
    <w:p w:rsidR="00F9691C" w:rsidRPr="00DC5DF4" w:rsidRDefault="00F9691C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зданий, сооружений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в целях оценки их</w:t>
      </w:r>
    </w:p>
    <w:p w:rsidR="00F9691C" w:rsidRPr="00DC5DF4" w:rsidRDefault="00F9691C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состояния и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надлежащего</w:t>
      </w:r>
    </w:p>
    <w:p w:rsidR="00F9691C" w:rsidRPr="00DC5DF4" w:rsidRDefault="00F9691C" w:rsidP="00131717">
      <w:pPr>
        <w:pStyle w:val="NoSpacing"/>
        <w:ind w:firstLine="4536"/>
        <w:jc w:val="right"/>
        <w:rPr>
          <w:sz w:val="28"/>
          <w:szCs w:val="28"/>
        </w:rPr>
      </w:pPr>
      <w:r w:rsidRPr="00DC5DF4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обслуживания</w:t>
      </w: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Pr="00E621D5" w:rsidRDefault="00F9691C" w:rsidP="00673171">
      <w:pPr>
        <w:pStyle w:val="NoSpacing"/>
        <w:rPr>
          <w:sz w:val="28"/>
          <w:szCs w:val="28"/>
        </w:rPr>
      </w:pPr>
      <w:bookmarkStart w:id="0" w:name="Par36"/>
      <w:bookmarkEnd w:id="0"/>
      <w:r w:rsidRPr="00E621D5">
        <w:rPr>
          <w:sz w:val="28"/>
          <w:szCs w:val="28"/>
        </w:rPr>
        <w:t xml:space="preserve">                      АКТ ОСМОТРА ЗДАНИЯ (СООРУЖЕНИЯ)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 xml:space="preserve">          __________________________________ "__" ____________ г.</w:t>
      </w:r>
    </w:p>
    <w:p w:rsidR="00F9691C" w:rsidRPr="00131717" w:rsidRDefault="00F9691C" w:rsidP="00673171">
      <w:pPr>
        <w:pStyle w:val="NoSpacing"/>
        <w:rPr>
          <w:sz w:val="24"/>
          <w:szCs w:val="24"/>
        </w:rPr>
      </w:pPr>
      <w:r w:rsidRPr="00E621D5">
        <w:rPr>
          <w:sz w:val="28"/>
          <w:szCs w:val="28"/>
        </w:rPr>
        <w:t xml:space="preserve">                  </w:t>
      </w:r>
      <w:r w:rsidRPr="00131717">
        <w:rPr>
          <w:sz w:val="24"/>
          <w:szCs w:val="24"/>
        </w:rPr>
        <w:t>населенный пункт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 xml:space="preserve">1. Название здания (сооружения) </w:t>
      </w:r>
      <w:r>
        <w:rPr>
          <w:sz w:val="28"/>
          <w:szCs w:val="28"/>
        </w:rPr>
        <w:t>___________________________</w:t>
      </w:r>
      <w:r w:rsidRPr="00E621D5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2. Адрес _________________________________</w:t>
      </w:r>
      <w:r>
        <w:rPr>
          <w:sz w:val="28"/>
          <w:szCs w:val="28"/>
        </w:rPr>
        <w:t>______</w:t>
      </w:r>
      <w:r w:rsidRPr="00E621D5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3. Владелец (балансодержатель) ____________</w:t>
      </w:r>
      <w:r>
        <w:rPr>
          <w:sz w:val="28"/>
          <w:szCs w:val="28"/>
        </w:rPr>
        <w:t>_________________________________________________________</w:t>
      </w:r>
    </w:p>
    <w:p w:rsidR="00F9691C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4. Пользо</w:t>
      </w:r>
      <w:r>
        <w:rPr>
          <w:sz w:val="28"/>
          <w:szCs w:val="28"/>
        </w:rPr>
        <w:t>ватели (наниматели, арендаторы)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Pr="00E621D5">
        <w:rPr>
          <w:sz w:val="28"/>
          <w:szCs w:val="28"/>
        </w:rPr>
        <w:t>__________________________________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5. Год постройки __________________________</w:t>
      </w:r>
      <w:r>
        <w:rPr>
          <w:sz w:val="28"/>
          <w:szCs w:val="28"/>
        </w:rPr>
        <w:t>___________________________________________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6. Материал стен _____________________</w:t>
      </w:r>
      <w:r>
        <w:rPr>
          <w:sz w:val="28"/>
          <w:szCs w:val="28"/>
        </w:rPr>
        <w:t>______________</w:t>
      </w:r>
      <w:r w:rsidRPr="00E621D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7. Этажность ____________________</w:t>
      </w:r>
      <w:r>
        <w:rPr>
          <w:sz w:val="28"/>
          <w:szCs w:val="28"/>
        </w:rPr>
        <w:t>__________</w:t>
      </w:r>
      <w:r w:rsidRPr="00E621D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8. Наличие подвала __________________</w:t>
      </w:r>
      <w:r>
        <w:rPr>
          <w:sz w:val="28"/>
          <w:szCs w:val="28"/>
        </w:rPr>
        <w:t>________________</w:t>
      </w:r>
      <w:r w:rsidRPr="00E621D5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Результаты осмотра здания (сооружения) и заключение комиссии:</w:t>
      </w:r>
    </w:p>
    <w:p w:rsidR="00F9691C" w:rsidRDefault="00F9691C" w:rsidP="00673171">
      <w:pPr>
        <w:pStyle w:val="NoSpacing"/>
        <w:rPr>
          <w:sz w:val="28"/>
          <w:szCs w:val="28"/>
        </w:rPr>
      </w:pPr>
    </w:p>
    <w:p w:rsidR="00F9691C" w:rsidRPr="00131717" w:rsidRDefault="00F9691C" w:rsidP="00673171">
      <w:pPr>
        <w:pStyle w:val="NoSpacing"/>
        <w:rPr>
          <w:sz w:val="28"/>
          <w:szCs w:val="28"/>
        </w:rPr>
      </w:pPr>
      <w:r w:rsidRPr="00131717">
        <w:rPr>
          <w:sz w:val="28"/>
          <w:szCs w:val="28"/>
        </w:rPr>
        <w:t>Комиссия в составе -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</w:t>
      </w:r>
    </w:p>
    <w:p w:rsidR="00F9691C" w:rsidRDefault="00F9691C" w:rsidP="00673171">
      <w:pPr>
        <w:pStyle w:val="NoSpacing"/>
        <w:rPr>
          <w:sz w:val="28"/>
          <w:szCs w:val="28"/>
        </w:rPr>
      </w:pP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Членов комиссии: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1. ______________________________________</w:t>
      </w:r>
      <w:r>
        <w:rPr>
          <w:sz w:val="28"/>
          <w:szCs w:val="28"/>
        </w:rPr>
        <w:t>_____________________________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2. ______________________________________</w:t>
      </w:r>
      <w:r>
        <w:rPr>
          <w:sz w:val="28"/>
          <w:szCs w:val="28"/>
        </w:rPr>
        <w:t>_____________________________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3. ________________________________________________________</w:t>
      </w:r>
      <w:r>
        <w:rPr>
          <w:sz w:val="28"/>
          <w:szCs w:val="28"/>
        </w:rPr>
        <w:t>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21D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Представители: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1. ________________________________________</w:t>
      </w:r>
      <w:r>
        <w:rPr>
          <w:sz w:val="28"/>
          <w:szCs w:val="28"/>
        </w:rPr>
        <w:t>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2. ____________________________________</w:t>
      </w:r>
      <w:r>
        <w:rPr>
          <w:sz w:val="28"/>
          <w:szCs w:val="28"/>
        </w:rPr>
        <w:t>_______________________________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21D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</w:t>
      </w:r>
      <w:r w:rsidRPr="00E621D5">
        <w:rPr>
          <w:sz w:val="28"/>
          <w:szCs w:val="28"/>
        </w:rPr>
        <w:t>,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произвела осмотр __________________________</w:t>
      </w:r>
      <w:r>
        <w:rPr>
          <w:sz w:val="28"/>
          <w:szCs w:val="28"/>
        </w:rPr>
        <w:t>___________________________________________</w:t>
      </w:r>
    </w:p>
    <w:p w:rsidR="00F9691C" w:rsidRPr="00131717" w:rsidRDefault="00F9691C" w:rsidP="00673171">
      <w:pPr>
        <w:pStyle w:val="NoSpacing"/>
        <w:rPr>
          <w:sz w:val="24"/>
          <w:szCs w:val="24"/>
        </w:rPr>
      </w:pPr>
      <w:r w:rsidRPr="00131717">
        <w:rPr>
          <w:sz w:val="24"/>
          <w:szCs w:val="24"/>
        </w:rPr>
        <w:t xml:space="preserve">                               наименование здания (сооружения)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  <w:r w:rsidRPr="00E621D5">
        <w:rPr>
          <w:sz w:val="28"/>
          <w:szCs w:val="28"/>
        </w:rPr>
        <w:t>по вышеуказанному адресу.</w:t>
      </w: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1906"/>
        <w:gridCol w:w="2977"/>
      </w:tblGrid>
      <w:tr w:rsidR="00F9691C" w:rsidRPr="00131717">
        <w:trPr>
          <w:trHeight w:val="4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Наименование конструкций, оборудования и устройств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Оценка состояния, описание дефектов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Перечень необходимых и рекомендуемых работ, сроки и исполнители</w:t>
            </w:r>
          </w:p>
        </w:tc>
      </w:tr>
      <w:tr w:rsidR="00F9691C" w:rsidRPr="00131717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4</w:t>
            </w:r>
          </w:p>
        </w:tc>
      </w:tr>
      <w:tr w:rsidR="00F9691C" w:rsidRPr="0013171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Наружные сети и колодцы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Фундаменты (подвал)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Несущие стены (колонны)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Перегородки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Балки (фермы)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7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Перекрытия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8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Лестницы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9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Полы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10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Проемы (окна, двери, ворота)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11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Кровля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Наружная отделка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а) архитектурные детали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б) водоотводящие устройства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13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Внутренняя отделка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14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Центральное отопление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15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Местное отопление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16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Санитарно-технические устройства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17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18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Вентиляция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19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Энергоснабжение, освещение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20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21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Встроенные помещения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22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23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Pr="00E621D5" w:rsidRDefault="00F9691C" w:rsidP="00673171">
      <w:pPr>
        <w:pStyle w:val="NoSpacing"/>
        <w:jc w:val="both"/>
        <w:rPr>
          <w:sz w:val="28"/>
          <w:szCs w:val="28"/>
        </w:rPr>
      </w:pPr>
      <w:r w:rsidRPr="00E621D5">
        <w:rPr>
          <w:sz w:val="28"/>
          <w:szCs w:val="28"/>
        </w:rPr>
        <w:t>Выводы и рекомендации:</w:t>
      </w:r>
    </w:p>
    <w:p w:rsidR="00F9691C" w:rsidRPr="00E621D5" w:rsidRDefault="00F9691C" w:rsidP="00673171">
      <w:pPr>
        <w:pStyle w:val="NoSpacing"/>
        <w:jc w:val="both"/>
        <w:rPr>
          <w:sz w:val="28"/>
          <w:szCs w:val="28"/>
        </w:rPr>
      </w:pPr>
      <w:r w:rsidRPr="00E621D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:rsidR="00F9691C" w:rsidRDefault="00F9691C" w:rsidP="00673171">
      <w:pPr>
        <w:pStyle w:val="NoSpacing"/>
        <w:jc w:val="both"/>
        <w:rPr>
          <w:sz w:val="28"/>
          <w:szCs w:val="28"/>
        </w:rPr>
      </w:pPr>
    </w:p>
    <w:p w:rsidR="00F9691C" w:rsidRDefault="00F9691C" w:rsidP="00131717">
      <w:pPr>
        <w:pStyle w:val="NoSpacing"/>
        <w:jc w:val="both"/>
        <w:rPr>
          <w:sz w:val="28"/>
          <w:szCs w:val="28"/>
        </w:rPr>
      </w:pPr>
      <w:r w:rsidRPr="00E621D5">
        <w:rPr>
          <w:sz w:val="28"/>
          <w:szCs w:val="28"/>
        </w:rPr>
        <w:t>Подписи: Председатель комиссии; Члены комиссии</w:t>
      </w:r>
    </w:p>
    <w:p w:rsidR="00F9691C" w:rsidRDefault="00F9691C" w:rsidP="00131717">
      <w:pPr>
        <w:pStyle w:val="NoSpacing"/>
        <w:jc w:val="both"/>
        <w:rPr>
          <w:sz w:val="28"/>
          <w:szCs w:val="28"/>
        </w:rPr>
      </w:pPr>
    </w:p>
    <w:p w:rsidR="00F9691C" w:rsidRDefault="00F9691C" w:rsidP="00131717">
      <w:pPr>
        <w:pStyle w:val="NoSpacing"/>
        <w:jc w:val="both"/>
        <w:rPr>
          <w:sz w:val="28"/>
          <w:szCs w:val="28"/>
        </w:rPr>
      </w:pPr>
    </w:p>
    <w:p w:rsidR="00F9691C" w:rsidRDefault="00F9691C" w:rsidP="00131717">
      <w:pPr>
        <w:pStyle w:val="NoSpacing"/>
        <w:jc w:val="both"/>
        <w:rPr>
          <w:sz w:val="28"/>
          <w:szCs w:val="28"/>
        </w:rPr>
      </w:pPr>
    </w:p>
    <w:p w:rsidR="00F9691C" w:rsidRDefault="00F9691C" w:rsidP="00131717">
      <w:pPr>
        <w:pStyle w:val="NoSpacing"/>
        <w:jc w:val="both"/>
        <w:rPr>
          <w:sz w:val="28"/>
          <w:szCs w:val="28"/>
        </w:rPr>
      </w:pPr>
    </w:p>
    <w:p w:rsidR="00F9691C" w:rsidRDefault="00F9691C" w:rsidP="00131717">
      <w:pPr>
        <w:pStyle w:val="NoSpacing"/>
        <w:jc w:val="both"/>
        <w:rPr>
          <w:sz w:val="28"/>
          <w:szCs w:val="28"/>
        </w:rPr>
      </w:pPr>
    </w:p>
    <w:p w:rsidR="00F9691C" w:rsidRDefault="00F9691C" w:rsidP="00131717">
      <w:pPr>
        <w:pStyle w:val="NoSpacing"/>
        <w:jc w:val="both"/>
        <w:rPr>
          <w:sz w:val="28"/>
          <w:szCs w:val="28"/>
        </w:rPr>
      </w:pPr>
    </w:p>
    <w:p w:rsidR="00F9691C" w:rsidRDefault="00F9691C" w:rsidP="00131717">
      <w:pPr>
        <w:pStyle w:val="NoSpacing"/>
        <w:jc w:val="both"/>
        <w:rPr>
          <w:sz w:val="28"/>
          <w:szCs w:val="28"/>
        </w:rPr>
      </w:pPr>
    </w:p>
    <w:p w:rsidR="00F9691C" w:rsidRDefault="00F9691C" w:rsidP="00131717">
      <w:pPr>
        <w:pStyle w:val="NoSpacing"/>
        <w:jc w:val="both"/>
        <w:rPr>
          <w:sz w:val="28"/>
          <w:szCs w:val="28"/>
        </w:rPr>
      </w:pPr>
    </w:p>
    <w:p w:rsidR="00F9691C" w:rsidRDefault="00F9691C" w:rsidP="00131717">
      <w:pPr>
        <w:pStyle w:val="NoSpacing"/>
        <w:jc w:val="both"/>
        <w:rPr>
          <w:rFonts w:ascii="Calibri" w:hAnsi="Calibri" w:cs="Calibri"/>
        </w:rPr>
      </w:pPr>
    </w:p>
    <w:p w:rsidR="00F9691C" w:rsidRDefault="00F9691C" w:rsidP="00131717">
      <w:pPr>
        <w:pStyle w:val="NoSpacing"/>
        <w:ind w:firstLine="4395"/>
        <w:jc w:val="right"/>
        <w:rPr>
          <w:sz w:val="28"/>
          <w:szCs w:val="28"/>
        </w:rPr>
      </w:pPr>
    </w:p>
    <w:p w:rsidR="00F9691C" w:rsidRPr="00E621D5" w:rsidRDefault="00F9691C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Приложение 2</w:t>
      </w:r>
    </w:p>
    <w:p w:rsidR="00F9691C" w:rsidRPr="00E621D5" w:rsidRDefault="00F9691C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проведения осмотра</w:t>
      </w:r>
    </w:p>
    <w:p w:rsidR="00F9691C" w:rsidRPr="00E621D5" w:rsidRDefault="00F9691C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зданий, сооружений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в целях оценки их</w:t>
      </w:r>
    </w:p>
    <w:p w:rsidR="00F9691C" w:rsidRPr="00E621D5" w:rsidRDefault="00F9691C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состояния и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надлежащего</w:t>
      </w:r>
    </w:p>
    <w:p w:rsidR="00F9691C" w:rsidRPr="00E621D5" w:rsidRDefault="00F9691C" w:rsidP="00131717">
      <w:pPr>
        <w:pStyle w:val="NoSpacing"/>
        <w:ind w:firstLine="4395"/>
        <w:jc w:val="right"/>
        <w:rPr>
          <w:sz w:val="28"/>
          <w:szCs w:val="28"/>
        </w:rPr>
      </w:pPr>
      <w:r w:rsidRPr="00E621D5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E621D5">
        <w:rPr>
          <w:sz w:val="28"/>
          <w:szCs w:val="28"/>
        </w:rPr>
        <w:t>обслуживания</w:t>
      </w:r>
    </w:p>
    <w:p w:rsidR="00F9691C" w:rsidRDefault="00F9691C" w:rsidP="0067317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9691C" w:rsidRPr="00E621D5" w:rsidRDefault="00F9691C" w:rsidP="00673171">
      <w:pPr>
        <w:pStyle w:val="NoSpacing"/>
        <w:rPr>
          <w:sz w:val="28"/>
          <w:szCs w:val="28"/>
        </w:rPr>
      </w:pPr>
    </w:p>
    <w:p w:rsidR="00F9691C" w:rsidRPr="00E621D5" w:rsidRDefault="00F9691C" w:rsidP="00673171">
      <w:pPr>
        <w:pStyle w:val="NoSpacing"/>
        <w:jc w:val="center"/>
        <w:rPr>
          <w:sz w:val="28"/>
          <w:szCs w:val="28"/>
        </w:rPr>
      </w:pPr>
      <w:bookmarkStart w:id="1" w:name="Par194"/>
      <w:bookmarkEnd w:id="1"/>
      <w:r w:rsidRPr="00E621D5">
        <w:rPr>
          <w:sz w:val="28"/>
          <w:szCs w:val="28"/>
        </w:rPr>
        <w:t>ЖУРНАЛ</w:t>
      </w:r>
    </w:p>
    <w:p w:rsidR="00F9691C" w:rsidRPr="00E621D5" w:rsidRDefault="00F9691C" w:rsidP="00673171">
      <w:pPr>
        <w:pStyle w:val="NoSpacing"/>
        <w:jc w:val="center"/>
        <w:rPr>
          <w:sz w:val="28"/>
          <w:szCs w:val="28"/>
        </w:rPr>
      </w:pPr>
      <w:r w:rsidRPr="00E621D5">
        <w:rPr>
          <w:sz w:val="28"/>
          <w:szCs w:val="28"/>
        </w:rPr>
        <w:t>УЧЕТА ОСМОТРА ЗДАНИЙ (СООРУЖЕНИЙ)</w:t>
      </w:r>
    </w:p>
    <w:p w:rsidR="00F9691C" w:rsidRPr="00E621D5" w:rsidRDefault="00F9691C" w:rsidP="00673171">
      <w:pPr>
        <w:pStyle w:val="NoSpacing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80"/>
        <w:gridCol w:w="1134"/>
        <w:gridCol w:w="1276"/>
        <w:gridCol w:w="964"/>
        <w:gridCol w:w="1134"/>
        <w:gridCol w:w="964"/>
        <w:gridCol w:w="1190"/>
        <w:gridCol w:w="1105"/>
      </w:tblGrid>
      <w:tr w:rsidR="00F9691C" w:rsidRP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Default="00F9691C" w:rsidP="008112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Основание для проведения осмотра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Дата проведения осмотра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Адрес проведения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Сведения о собственнике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Номер и дата акта осмотра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Должностные лица уполномоченного органа, проводившие осмотр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Дата и отметка в получении акта</w:t>
            </w:r>
          </w:p>
        </w:tc>
      </w:tr>
      <w:tr w:rsidR="00F9691C" w:rsidRP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  <w:tr w:rsidR="00F9691C" w:rsidRPr="00131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131717">
            <w:pPr>
              <w:pStyle w:val="NoSpacing"/>
              <w:jc w:val="center"/>
              <w:rPr>
                <w:sz w:val="24"/>
                <w:szCs w:val="24"/>
              </w:rPr>
            </w:pPr>
            <w:r w:rsidRPr="00131717">
              <w:rPr>
                <w:sz w:val="24"/>
                <w:szCs w:val="24"/>
              </w:rPr>
              <w:t>...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C" w:rsidRPr="00131717" w:rsidRDefault="00F9691C" w:rsidP="0081128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9691C" w:rsidRDefault="00F9691C" w:rsidP="00673171">
      <w:pPr>
        <w:spacing w:after="1" w:line="220" w:lineRule="atLeast"/>
        <w:jc w:val="both"/>
      </w:pPr>
    </w:p>
    <w:p w:rsidR="00F9691C" w:rsidRDefault="00F9691C" w:rsidP="00673171">
      <w:pPr>
        <w:spacing w:after="1" w:line="220" w:lineRule="atLeast"/>
        <w:jc w:val="both"/>
      </w:pPr>
    </w:p>
    <w:p w:rsidR="00F9691C" w:rsidRDefault="00F9691C" w:rsidP="00673171">
      <w:pPr>
        <w:spacing w:after="1" w:line="220" w:lineRule="atLeast"/>
        <w:jc w:val="both"/>
      </w:pPr>
    </w:p>
    <w:p w:rsidR="00F9691C" w:rsidRDefault="00F9691C" w:rsidP="00673171">
      <w:pPr>
        <w:spacing w:after="1" w:line="220" w:lineRule="atLeast"/>
        <w:jc w:val="both"/>
      </w:pPr>
    </w:p>
    <w:p w:rsidR="00F9691C" w:rsidRDefault="00F9691C" w:rsidP="00673171">
      <w:pPr>
        <w:spacing w:after="1" w:line="220" w:lineRule="atLeast"/>
        <w:jc w:val="both"/>
      </w:pPr>
    </w:p>
    <w:p w:rsidR="00F9691C" w:rsidRDefault="00F9691C" w:rsidP="00673171">
      <w:pPr>
        <w:spacing w:after="1" w:line="220" w:lineRule="atLeast"/>
        <w:jc w:val="both"/>
      </w:pPr>
    </w:p>
    <w:p w:rsidR="00F9691C" w:rsidRDefault="00F9691C" w:rsidP="00673171">
      <w:pPr>
        <w:spacing w:after="1" w:line="220" w:lineRule="atLeast"/>
        <w:jc w:val="both"/>
      </w:pPr>
    </w:p>
    <w:p w:rsidR="00F9691C" w:rsidRDefault="00F9691C" w:rsidP="00673171">
      <w:pPr>
        <w:spacing w:after="1" w:line="220" w:lineRule="atLeast"/>
        <w:jc w:val="both"/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F9691C" w:rsidRDefault="00F9691C" w:rsidP="00AB4F11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9691C" w:rsidRDefault="00F9691C" w:rsidP="00AB4F1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F9691C" w:rsidRDefault="00F9691C" w:rsidP="00AB4F1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факторов в проекте решения Совета </w:t>
      </w:r>
      <w:r w:rsidRPr="00740A45">
        <w:rPr>
          <w:b/>
          <w:bCs/>
          <w:sz w:val="28"/>
          <w:szCs w:val="28"/>
        </w:rPr>
        <w:t>депутатов</w:t>
      </w:r>
      <w:r w:rsidRPr="00740A45">
        <w:rPr>
          <w:color w:val="FF0000"/>
          <w:sz w:val="28"/>
          <w:szCs w:val="28"/>
        </w:rPr>
        <w:t xml:space="preserve"> </w:t>
      </w:r>
      <w:r w:rsidRPr="00A00507">
        <w:rPr>
          <w:sz w:val="28"/>
          <w:szCs w:val="28"/>
        </w:rPr>
        <w:t>«</w:t>
      </w:r>
      <w:r w:rsidRPr="00DC5DF4">
        <w:rPr>
          <w:sz w:val="28"/>
          <w:szCs w:val="28"/>
        </w:rPr>
        <w:t>Об утверждении порядка проведения осмотра зданий,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сооружений в целях оценки их технического состояния</w:t>
      </w:r>
      <w:r>
        <w:rPr>
          <w:sz w:val="28"/>
          <w:szCs w:val="28"/>
        </w:rPr>
        <w:t xml:space="preserve"> </w:t>
      </w:r>
      <w:r w:rsidRPr="00DC5DF4">
        <w:rPr>
          <w:sz w:val="28"/>
          <w:szCs w:val="28"/>
        </w:rPr>
        <w:t>и надлежащего технического обслуживания</w:t>
      </w:r>
      <w:r>
        <w:rPr>
          <w:sz w:val="28"/>
          <w:szCs w:val="28"/>
        </w:rPr>
        <w:t>»</w:t>
      </w:r>
    </w:p>
    <w:p w:rsidR="00F9691C" w:rsidRPr="00740A45" w:rsidRDefault="00F9691C" w:rsidP="00AB4F11">
      <w:pPr>
        <w:ind w:right="-34"/>
        <w:jc w:val="both"/>
        <w:rPr>
          <w:sz w:val="28"/>
          <w:szCs w:val="28"/>
        </w:rPr>
      </w:pPr>
    </w:p>
    <w:p w:rsidR="00F9691C" w:rsidRDefault="00F9691C" w:rsidP="00AB4F11">
      <w:pPr>
        <w:ind w:left="142" w:right="-82"/>
        <w:jc w:val="both"/>
        <w:rPr>
          <w:sz w:val="28"/>
          <w:szCs w:val="28"/>
        </w:rPr>
      </w:pPr>
    </w:p>
    <w:p w:rsidR="00F9691C" w:rsidRDefault="00F9691C" w:rsidP="00AB4F11">
      <w:pPr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Черноярово                                                                          </w:t>
      </w:r>
      <w:r w:rsidRPr="00236D9A">
        <w:rPr>
          <w:sz w:val="28"/>
          <w:szCs w:val="28"/>
        </w:rPr>
        <w:t>07 ноября</w:t>
      </w:r>
      <w:r>
        <w:rPr>
          <w:color w:val="FF0000"/>
          <w:sz w:val="28"/>
          <w:szCs w:val="28"/>
        </w:rPr>
        <w:t xml:space="preserve"> </w:t>
      </w:r>
      <w:r w:rsidRPr="00C52DF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2019 года</w:t>
      </w:r>
    </w:p>
    <w:p w:rsidR="00F9691C" w:rsidRDefault="00F9691C" w:rsidP="00AB4F1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F9691C" w:rsidRDefault="00F9691C" w:rsidP="00AB4F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от </w:t>
      </w:r>
      <w:r w:rsidRPr="00790F44">
        <w:rPr>
          <w:sz w:val="28"/>
          <w:szCs w:val="28"/>
        </w:rPr>
        <w:t>11.09.2009 г. № 140-рс</w:t>
      </w:r>
    </w:p>
    <w:p w:rsidR="00F9691C" w:rsidRDefault="00F9691C" w:rsidP="00AB4F1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9691C" w:rsidRDefault="00F9691C" w:rsidP="00AB4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9691C" w:rsidRDefault="00F9691C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91C" w:rsidRDefault="00F9691C" w:rsidP="00AB4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9691C" w:rsidRDefault="00F9691C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691C" w:rsidRDefault="00F9691C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9691C" w:rsidRDefault="00F9691C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91C" w:rsidRDefault="00F9691C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691C" w:rsidRDefault="00F9691C" w:rsidP="00AB4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691C" w:rsidRDefault="00F9691C" w:rsidP="00AB4F11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9691C" w:rsidRDefault="00F9691C" w:rsidP="00AB4F1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F9691C" w:rsidRDefault="00F9691C" w:rsidP="00AB4F1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F9691C" w:rsidRDefault="00F9691C" w:rsidP="00AB4F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F9691C" w:rsidRDefault="00F9691C" w:rsidP="00AB4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91C" w:rsidRDefault="00F9691C" w:rsidP="00AB4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691C" w:rsidRDefault="00F9691C" w:rsidP="00AB4F1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        Ю.Н.Ковалевская</w:t>
      </w:r>
    </w:p>
    <w:p w:rsidR="00F9691C" w:rsidRDefault="00F9691C" w:rsidP="00AB4F11">
      <w:pPr>
        <w:jc w:val="both"/>
        <w:rPr>
          <w:sz w:val="28"/>
          <w:szCs w:val="28"/>
        </w:rPr>
      </w:pPr>
    </w:p>
    <w:p w:rsidR="00F9691C" w:rsidRDefault="00F9691C" w:rsidP="00AB4F1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F9691C" w:rsidRDefault="00F9691C" w:rsidP="00AB4F11">
      <w:pPr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                                                                                     Чернояровский  сельсовет                                                        И.В. Кондёнко</w:t>
      </w:r>
    </w:p>
    <w:p w:rsidR="00F9691C" w:rsidRDefault="00F9691C" w:rsidP="00AB4F11">
      <w:pPr>
        <w:tabs>
          <w:tab w:val="left" w:pos="6540"/>
        </w:tabs>
        <w:rPr>
          <w:sz w:val="16"/>
          <w:szCs w:val="16"/>
        </w:rPr>
      </w:pPr>
    </w:p>
    <w:p w:rsidR="00F9691C" w:rsidRPr="00D71CDA" w:rsidRDefault="00F9691C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F9691C" w:rsidRPr="00D71CDA" w:rsidSect="009A072E">
      <w:pgSz w:w="11909" w:h="16834"/>
      <w:pgMar w:top="18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31717"/>
    <w:rsid w:val="001E7202"/>
    <w:rsid w:val="00236D9A"/>
    <w:rsid w:val="002819C2"/>
    <w:rsid w:val="002D30BE"/>
    <w:rsid w:val="00304F05"/>
    <w:rsid w:val="00311791"/>
    <w:rsid w:val="00394350"/>
    <w:rsid w:val="003C6025"/>
    <w:rsid w:val="003C6D41"/>
    <w:rsid w:val="003F0385"/>
    <w:rsid w:val="00422AB3"/>
    <w:rsid w:val="004521AE"/>
    <w:rsid w:val="004E63E9"/>
    <w:rsid w:val="00514C8C"/>
    <w:rsid w:val="00526A0D"/>
    <w:rsid w:val="0056152C"/>
    <w:rsid w:val="005E7300"/>
    <w:rsid w:val="00613657"/>
    <w:rsid w:val="00642272"/>
    <w:rsid w:val="00661CBD"/>
    <w:rsid w:val="0066795E"/>
    <w:rsid w:val="00667A28"/>
    <w:rsid w:val="00673171"/>
    <w:rsid w:val="006C5F44"/>
    <w:rsid w:val="006E44D5"/>
    <w:rsid w:val="006E54A5"/>
    <w:rsid w:val="0072072B"/>
    <w:rsid w:val="00740A45"/>
    <w:rsid w:val="00753F28"/>
    <w:rsid w:val="007658A3"/>
    <w:rsid w:val="00790F44"/>
    <w:rsid w:val="007C556B"/>
    <w:rsid w:val="0081128C"/>
    <w:rsid w:val="00831BC5"/>
    <w:rsid w:val="008363EB"/>
    <w:rsid w:val="00851839"/>
    <w:rsid w:val="0087130B"/>
    <w:rsid w:val="008B3BB4"/>
    <w:rsid w:val="008F3056"/>
    <w:rsid w:val="009275DE"/>
    <w:rsid w:val="009A072E"/>
    <w:rsid w:val="009A1337"/>
    <w:rsid w:val="00A00507"/>
    <w:rsid w:val="00A31D34"/>
    <w:rsid w:val="00A613CD"/>
    <w:rsid w:val="00A674A2"/>
    <w:rsid w:val="00A86E2A"/>
    <w:rsid w:val="00A95B69"/>
    <w:rsid w:val="00AB4F11"/>
    <w:rsid w:val="00AE29DE"/>
    <w:rsid w:val="00B44BBE"/>
    <w:rsid w:val="00BB6C17"/>
    <w:rsid w:val="00BC1F97"/>
    <w:rsid w:val="00BD1C95"/>
    <w:rsid w:val="00BD6624"/>
    <w:rsid w:val="00C23BC6"/>
    <w:rsid w:val="00C52DFE"/>
    <w:rsid w:val="00CC0AB3"/>
    <w:rsid w:val="00D71CDA"/>
    <w:rsid w:val="00DC5DF4"/>
    <w:rsid w:val="00E17FDC"/>
    <w:rsid w:val="00E621D5"/>
    <w:rsid w:val="00EB3440"/>
    <w:rsid w:val="00F81BF8"/>
    <w:rsid w:val="00F9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D30BE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DEACC502A0CA0F802104ACC055E3AF0D42667113A885FB9CC374F31AE9E69C6FC7D0E62594186748B6048F347A60700C81B717894243428I4F" TargetMode="External"/><Relationship Id="rId13" Type="http://schemas.openxmlformats.org/officeDocument/2006/relationships/hyperlink" Target="consultantplus://offline/ref=8DECB31281443523EA2F99CC39BAF36F33435A226439D9487FDC0EF561BA4B58B4919EDF04A0179C1A92A42B4A733B0B49a6U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DEACC502A0CA0F802104ACC055E3AF0D42667113A885FB9CC374F31AE9E69C6FC7D09635F49DB20C46114B61AB50708C818716729IFF" TargetMode="External"/><Relationship Id="rId12" Type="http://schemas.openxmlformats.org/officeDocument/2006/relationships/hyperlink" Target="consultantplus://offline/ref=8DECB31281443523EA2F87C12FD6AD60304B042D623DD01A208A08A23EEA4D0DF4D1988D54E249C54ADEEF274B65270A487DECDD77a7U4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4DEACC502A0CA0F802104ACC055E3AF1DF21601D6BDF5DE899394A39FED67988B9700F6751408425D1704CBA13A31809D60473669722IDF" TargetMode="External"/><Relationship Id="rId11" Type="http://schemas.openxmlformats.org/officeDocument/2006/relationships/hyperlink" Target="consultantplus://offline/ref=8DECB31281443523EA2F87C12FD6AD60304B0426633BD01A208A08A23EEA4D0DF4D1988E5CE349C54ADEEF274B65270A487DECDD77a7U4F" TargetMode="External"/><Relationship Id="rId5" Type="http://schemas.openxmlformats.org/officeDocument/2006/relationships/hyperlink" Target="consultantplus://offline/ref=E04DEACC502A0CA0F802104ACC055E3AF1DF21601D6BDF5DE899394A39FED67988B9700F625C478425D1704CBA13A31809D60473669722ID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4DEACC502A0CA0F8020E47DA69033EF3DC78681F3E8509E4936C1266A7943E81B3244C2654438F71843410BC46FA425DDB1B797897242B8F125621I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DEACC502A0CA0F802104ACC055E3AF0D4266C103C885FB9CC374F31AE9E69C6FC7D0A6B5E49DB20C46114B61AB50708C818716729IFF" TargetMode="External"/><Relationship Id="rId14" Type="http://schemas.openxmlformats.org/officeDocument/2006/relationships/hyperlink" Target="consultantplus://offline/ref=8DECB31281443523EA2F87C12FD6AD6030490027673AD01A208A08A23EEA4D0DE6D1C08654EC5C901B84B82A4Ba6U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9</Pages>
  <Words>2513</Words>
  <Characters>14330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6</cp:revision>
  <cp:lastPrinted>2019-11-07T17:06:00Z</cp:lastPrinted>
  <dcterms:created xsi:type="dcterms:W3CDTF">2019-11-12T11:35:00Z</dcterms:created>
  <dcterms:modified xsi:type="dcterms:W3CDTF">2019-12-17T04:32:00Z</dcterms:modified>
</cp:coreProperties>
</file>