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6C" w:rsidRDefault="00B5546C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B5546C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5546C" w:rsidRPr="00AE29DE" w:rsidRDefault="00B5546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B5546C" w:rsidRPr="00AE29DE" w:rsidRDefault="00B5546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B5546C" w:rsidRPr="00AE29DE" w:rsidRDefault="00B5546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5546C" w:rsidRPr="00AE29DE" w:rsidRDefault="00B5546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B5546C" w:rsidRPr="00AE29DE" w:rsidRDefault="00B5546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B5546C" w:rsidRPr="00AE29DE" w:rsidRDefault="00B5546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B5546C" w:rsidRPr="00AE29DE" w:rsidRDefault="00B5546C" w:rsidP="006E54A5">
            <w:pPr>
              <w:ind w:right="-1"/>
              <w:jc w:val="center"/>
              <w:rPr>
                <w:sz w:val="28"/>
                <w:szCs w:val="28"/>
              </w:rPr>
            </w:pPr>
            <w:r w:rsidRPr="00AE29DE">
              <w:rPr>
                <w:sz w:val="28"/>
                <w:szCs w:val="28"/>
              </w:rPr>
              <w:t>Третьего созыва</w:t>
            </w:r>
          </w:p>
          <w:p w:rsidR="00B5546C" w:rsidRPr="00AE29DE" w:rsidRDefault="00B5546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546C" w:rsidRPr="00AE29DE">
        <w:tc>
          <w:tcPr>
            <w:tcW w:w="9461" w:type="dxa"/>
            <w:gridSpan w:val="4"/>
          </w:tcPr>
          <w:p w:rsidR="00B5546C" w:rsidRPr="00AE29DE" w:rsidRDefault="00B5546C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B5546C" w:rsidRPr="00AE29DE">
        <w:trPr>
          <w:cantSplit/>
        </w:trPr>
        <w:tc>
          <w:tcPr>
            <w:tcW w:w="4678" w:type="dxa"/>
          </w:tcPr>
          <w:p w:rsidR="00B5546C" w:rsidRPr="00AE29DE" w:rsidRDefault="00B5546C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B5546C" w:rsidRPr="002D3A8C" w:rsidRDefault="00B5546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23.06.2020</w:t>
            </w:r>
          </w:p>
        </w:tc>
        <w:tc>
          <w:tcPr>
            <w:tcW w:w="839" w:type="dxa"/>
          </w:tcPr>
          <w:p w:rsidR="00B5546C" w:rsidRPr="00AE29DE" w:rsidRDefault="00B5546C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B5546C" w:rsidRPr="002D3A8C" w:rsidRDefault="00B5546C" w:rsidP="00241BEA">
            <w:pPr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36/171-рс</w:t>
            </w:r>
          </w:p>
        </w:tc>
      </w:tr>
      <w:tr w:rsidR="00B5546C" w:rsidRPr="00AE29DE">
        <w:trPr>
          <w:cantSplit/>
        </w:trPr>
        <w:tc>
          <w:tcPr>
            <w:tcW w:w="4678" w:type="dxa"/>
          </w:tcPr>
          <w:p w:rsidR="00B5546C" w:rsidRPr="0089621A" w:rsidRDefault="00B5546C" w:rsidP="0089621A">
            <w:pPr>
              <w:rPr>
                <w:sz w:val="28"/>
                <w:szCs w:val="28"/>
              </w:rPr>
            </w:pPr>
            <w:r w:rsidRPr="0089621A">
              <w:rPr>
                <w:sz w:val="28"/>
                <w:szCs w:val="28"/>
              </w:rPr>
              <w:t xml:space="preserve">О назначении опроса граждан на </w:t>
            </w:r>
          </w:p>
          <w:p w:rsidR="00B5546C" w:rsidRPr="00F91C51" w:rsidRDefault="00B5546C" w:rsidP="0089621A">
            <w:pPr>
              <w:pStyle w:val="1"/>
              <w:ind w:right="-70"/>
              <w:rPr>
                <w:sz w:val="28"/>
                <w:szCs w:val="28"/>
              </w:rPr>
            </w:pPr>
            <w:r w:rsidRPr="0089621A">
              <w:rPr>
                <w:sz w:val="28"/>
                <w:szCs w:val="28"/>
              </w:rPr>
              <w:t>территории Чернояровского сельсовета Ташлинского района Оренбургской области</w:t>
            </w:r>
          </w:p>
        </w:tc>
        <w:tc>
          <w:tcPr>
            <w:tcW w:w="1837" w:type="dxa"/>
          </w:tcPr>
          <w:p w:rsidR="00B5546C" w:rsidRPr="00AE29DE" w:rsidRDefault="00B5546C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B5546C" w:rsidRPr="00AE29DE" w:rsidRDefault="00B5546C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B5546C" w:rsidRPr="00AE29DE" w:rsidRDefault="00B5546C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B5546C" w:rsidRPr="00AE29DE" w:rsidRDefault="00B5546C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B5546C" w:rsidRPr="00115F92" w:rsidRDefault="00B5546C" w:rsidP="00115F92">
      <w:pPr>
        <w:pStyle w:val="22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:rsidR="00B5546C" w:rsidRPr="00FE00C4" w:rsidRDefault="00B5546C" w:rsidP="00FE00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Конституцией Российской Федерации, Федеральным законом от 06.10.2003 г. № 131-ФЗ «Об общих принципах организации  местного самоуправления в Российской Федерации», Уставом муниципального образования Чернояровский сельсовет Ташлинского района Оренбургской области,  решением Совета депутатов Чернояровского сельсовета  от 19.11.2014   №2/123-рс   «Об утверждении Положения « О порядке опроса граждан на территории Чернояровского сельсовета Ташлинского района Оренбургской области », рассмотрев инициативу Главы Чернояровского сельсовета , Совет депутатов </w:t>
      </w:r>
      <w:r w:rsidRPr="00480125">
        <w:rPr>
          <w:b/>
          <w:bCs/>
          <w:sz w:val="28"/>
          <w:szCs w:val="28"/>
        </w:rPr>
        <w:t>РЕШИЛ</w:t>
      </w:r>
    </w:p>
    <w:p w:rsidR="00B5546C" w:rsidRDefault="00B5546C" w:rsidP="0089621A">
      <w:pPr>
        <w:pStyle w:val="ListParagraph"/>
        <w:numPr>
          <w:ilvl w:val="0"/>
          <w:numId w:val="19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603B36">
        <w:rPr>
          <w:sz w:val="28"/>
          <w:szCs w:val="28"/>
        </w:rPr>
        <w:t xml:space="preserve">Назначить опрос граждан в </w:t>
      </w:r>
      <w:r>
        <w:rPr>
          <w:sz w:val="28"/>
          <w:szCs w:val="28"/>
        </w:rPr>
        <w:t>обсуждении участия Администрации Чернояровского сельсовета Ташлинского района Оренбургской области в проекте по поддержки местных инициатив в 2021 году.</w:t>
      </w:r>
    </w:p>
    <w:p w:rsidR="00B5546C" w:rsidRDefault="00B5546C" w:rsidP="0089621A">
      <w:pPr>
        <w:pStyle w:val="ListParagraph"/>
        <w:numPr>
          <w:ilvl w:val="0"/>
          <w:numId w:val="19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603B36">
        <w:rPr>
          <w:sz w:val="28"/>
          <w:szCs w:val="28"/>
        </w:rPr>
        <w:t xml:space="preserve">Опрос провести в срок с </w:t>
      </w:r>
      <w:r>
        <w:rPr>
          <w:sz w:val="28"/>
          <w:szCs w:val="28"/>
        </w:rPr>
        <w:t xml:space="preserve">3 августа </w:t>
      </w:r>
      <w:r w:rsidRPr="00603B36">
        <w:rPr>
          <w:sz w:val="28"/>
          <w:szCs w:val="28"/>
        </w:rPr>
        <w:t xml:space="preserve"> 2020 года по </w:t>
      </w:r>
      <w:r>
        <w:rPr>
          <w:sz w:val="28"/>
          <w:szCs w:val="28"/>
        </w:rPr>
        <w:t>5 августа</w:t>
      </w:r>
      <w:r w:rsidRPr="00603B36">
        <w:rPr>
          <w:sz w:val="28"/>
          <w:szCs w:val="28"/>
        </w:rPr>
        <w:t xml:space="preserve"> 2020 года.</w:t>
      </w:r>
    </w:p>
    <w:p w:rsidR="00B5546C" w:rsidRDefault="00B5546C" w:rsidP="0089621A">
      <w:pPr>
        <w:pStyle w:val="ListParagraph"/>
        <w:numPr>
          <w:ilvl w:val="0"/>
          <w:numId w:val="19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603B36">
        <w:rPr>
          <w:sz w:val="28"/>
          <w:szCs w:val="28"/>
        </w:rPr>
        <w:t xml:space="preserve">Настоящее решение довести до сведения жителей </w:t>
      </w:r>
      <w:r>
        <w:rPr>
          <w:sz w:val="28"/>
          <w:szCs w:val="28"/>
        </w:rPr>
        <w:t>Чернояровского</w:t>
      </w:r>
      <w:r w:rsidRPr="00603B36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603B36">
        <w:rPr>
          <w:sz w:val="28"/>
          <w:szCs w:val="28"/>
        </w:rPr>
        <w:t>не позднее 10 дней со дня его принятия.</w:t>
      </w:r>
    </w:p>
    <w:p w:rsidR="00B5546C" w:rsidRPr="00603B36" w:rsidRDefault="00B5546C" w:rsidP="0089621A">
      <w:pPr>
        <w:pStyle w:val="ListParagraph"/>
        <w:numPr>
          <w:ilvl w:val="0"/>
          <w:numId w:val="19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минимальную численность жителей Чернояровского сельсовета , участвующих в опросе в количестве 420 человек.</w:t>
      </w:r>
    </w:p>
    <w:p w:rsidR="00B5546C" w:rsidRPr="00603B36" w:rsidRDefault="00B5546C" w:rsidP="0089621A">
      <w:pPr>
        <w:pStyle w:val="ListParagraph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  <w:r>
        <w:rPr>
          <w:sz w:val="28"/>
          <w:szCs w:val="28"/>
        </w:rPr>
        <w:br/>
        <w:t xml:space="preserve">        5</w:t>
      </w:r>
      <w:r w:rsidRPr="00603B36">
        <w:rPr>
          <w:sz w:val="28"/>
          <w:szCs w:val="28"/>
        </w:rPr>
        <w:t xml:space="preserve">.1. Методику проведения опроса граждан (приложение №1).         </w:t>
      </w:r>
    </w:p>
    <w:p w:rsidR="00B5546C" w:rsidRDefault="00B5546C" w:rsidP="00896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Состав комиссии по подготовке и проведению опроса граждан (приложение № 2).</w:t>
      </w:r>
    </w:p>
    <w:p w:rsidR="00B5546C" w:rsidRDefault="00B5546C" w:rsidP="00896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Форму опросного листа (приложение № 3).</w:t>
      </w:r>
    </w:p>
    <w:p w:rsidR="00B5546C" w:rsidRDefault="00B5546C" w:rsidP="00896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5.4. Форму протокола о результатах опроса граждан (приложение №4).</w:t>
      </w:r>
    </w:p>
    <w:p w:rsidR="00B5546C" w:rsidRPr="00FE00C4" w:rsidRDefault="00B5546C" w:rsidP="00252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E00C4">
        <w:rPr>
          <w:sz w:val="28"/>
          <w:szCs w:val="28"/>
        </w:rPr>
        <w:t>6. Настоящее решение вступает в силу после его официального обнародования</w:t>
      </w:r>
      <w:r w:rsidRPr="00252160">
        <w:rPr>
          <w:sz w:val="28"/>
          <w:szCs w:val="28"/>
        </w:rPr>
        <w:t xml:space="preserve"> </w:t>
      </w:r>
      <w:r w:rsidRPr="00E45DA5">
        <w:rPr>
          <w:sz w:val="28"/>
          <w:szCs w:val="28"/>
        </w:rPr>
        <w:t>подлежит размещению на официальном сайте</w:t>
      </w:r>
      <w:r>
        <w:rPr>
          <w:sz w:val="28"/>
          <w:szCs w:val="28"/>
        </w:rPr>
        <w:t xml:space="preserve"> администрации Ташлинского района</w:t>
      </w:r>
      <w:r w:rsidRPr="00FE00C4">
        <w:rPr>
          <w:sz w:val="28"/>
          <w:szCs w:val="28"/>
        </w:rPr>
        <w:t>.</w:t>
      </w:r>
    </w:p>
    <w:p w:rsidR="00B5546C" w:rsidRPr="00FE00C4" w:rsidRDefault="00B5546C" w:rsidP="00FE00C4">
      <w:pPr>
        <w:ind w:firstLine="709"/>
        <w:jc w:val="both"/>
        <w:rPr>
          <w:sz w:val="28"/>
          <w:szCs w:val="28"/>
        </w:rPr>
      </w:pPr>
    </w:p>
    <w:p w:rsidR="00B5546C" w:rsidRPr="00FE00C4" w:rsidRDefault="00B5546C" w:rsidP="00FE00C4">
      <w:pPr>
        <w:rPr>
          <w:sz w:val="28"/>
          <w:szCs w:val="28"/>
        </w:rPr>
      </w:pPr>
      <w:r w:rsidRPr="00FE00C4">
        <w:rPr>
          <w:sz w:val="28"/>
          <w:szCs w:val="28"/>
        </w:rPr>
        <w:t>Глава муниципального образования                                     Ю.Н. Зленко</w:t>
      </w:r>
    </w:p>
    <w:p w:rsidR="00B5546C" w:rsidRPr="00FE00C4" w:rsidRDefault="00B5546C" w:rsidP="00FE00C4">
      <w:pPr>
        <w:rPr>
          <w:sz w:val="28"/>
          <w:szCs w:val="28"/>
        </w:rPr>
      </w:pPr>
      <w:r w:rsidRPr="00FE00C4">
        <w:rPr>
          <w:sz w:val="28"/>
          <w:szCs w:val="28"/>
        </w:rPr>
        <w:t>Председатель Совета депутатов                                            Е.И. Бражникова</w:t>
      </w: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5546C" w:rsidRDefault="00B5546C" w:rsidP="0089621A">
      <w:pPr>
        <w:pStyle w:val="ConsPlusNormal"/>
        <w:widowControl/>
        <w:ind w:firstLine="0"/>
        <w:jc w:val="right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46C" w:rsidRDefault="00B5546C" w:rsidP="0089621A">
      <w:pPr>
        <w:jc w:val="right"/>
      </w:pPr>
    </w:p>
    <w:p w:rsidR="00B5546C" w:rsidRDefault="00B5546C" w:rsidP="0089621A">
      <w:pPr>
        <w:jc w:val="center"/>
        <w:rPr>
          <w:sz w:val="28"/>
          <w:szCs w:val="28"/>
        </w:rPr>
      </w:pPr>
    </w:p>
    <w:p w:rsidR="00B5546C" w:rsidRPr="00480125" w:rsidRDefault="00B5546C" w:rsidP="0089621A">
      <w:pPr>
        <w:jc w:val="center"/>
        <w:rPr>
          <w:b/>
          <w:bCs/>
          <w:sz w:val="28"/>
          <w:szCs w:val="28"/>
        </w:rPr>
      </w:pPr>
      <w:r w:rsidRPr="00480125">
        <w:rPr>
          <w:b/>
          <w:bCs/>
          <w:sz w:val="28"/>
          <w:szCs w:val="28"/>
        </w:rPr>
        <w:t xml:space="preserve">Методика проведения опроса граждан </w:t>
      </w:r>
    </w:p>
    <w:p w:rsidR="00B5546C" w:rsidRPr="00480125" w:rsidRDefault="00B5546C" w:rsidP="0089621A">
      <w:pPr>
        <w:jc w:val="center"/>
        <w:rPr>
          <w:b/>
          <w:bCs/>
          <w:sz w:val="28"/>
          <w:szCs w:val="28"/>
        </w:rPr>
      </w:pPr>
      <w:r w:rsidRPr="00480125">
        <w:rPr>
          <w:b/>
          <w:bCs/>
          <w:sz w:val="28"/>
          <w:szCs w:val="28"/>
        </w:rPr>
        <w:t>1.Общие положения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80125">
        <w:rPr>
          <w:sz w:val="28"/>
          <w:szCs w:val="28"/>
        </w:rPr>
        <w:t xml:space="preserve">1.1. Методика проведения опроса граждан (далее - Методика) разработана в соответствии с Федеральным законом от 06 октября 2003 года N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муниципального образования Чернояровский сельсовет Ташлинского района Оренбургской области</w:t>
      </w:r>
      <w:r w:rsidRPr="00480125">
        <w:rPr>
          <w:sz w:val="28"/>
          <w:szCs w:val="28"/>
        </w:rPr>
        <w:t xml:space="preserve">  с целью непосредственного осуществления населением местного самоуправления и участия населения в осуществлении местного самоуправления в </w:t>
      </w:r>
      <w:r>
        <w:rPr>
          <w:sz w:val="28"/>
          <w:szCs w:val="28"/>
        </w:rPr>
        <w:t>Чернояровском сельсовете</w:t>
      </w:r>
      <w:r w:rsidRPr="00480125">
        <w:rPr>
          <w:sz w:val="28"/>
          <w:szCs w:val="28"/>
        </w:rPr>
        <w:t>. 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0125">
        <w:rPr>
          <w:sz w:val="28"/>
          <w:szCs w:val="28"/>
        </w:rPr>
        <w:t>1.2. Результаты опроса носят рекомендательный характер. 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0125">
        <w:rPr>
          <w:sz w:val="28"/>
          <w:szCs w:val="28"/>
        </w:rPr>
        <w:t xml:space="preserve">1.3. Участниками опроса могут быть </w:t>
      </w:r>
      <w:r>
        <w:rPr>
          <w:sz w:val="28"/>
          <w:szCs w:val="28"/>
        </w:rPr>
        <w:t>жители муниципального образования, обладающие избирательным правом и проживающие в границах территории, на которой проводится опрос.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</w:t>
      </w:r>
      <w:r w:rsidRPr="00480125">
        <w:rPr>
          <w:sz w:val="28"/>
          <w:szCs w:val="28"/>
        </w:rPr>
        <w:t>1.4. Участие в опросе является свободным и добровольным. Каждый участник опроса обладает одним голосом и участвует в опр</w:t>
      </w:r>
      <w:r>
        <w:rPr>
          <w:sz w:val="28"/>
          <w:szCs w:val="28"/>
        </w:rPr>
        <w:t>осе непосредственно. </w:t>
      </w:r>
      <w:r>
        <w:rPr>
          <w:sz w:val="28"/>
          <w:szCs w:val="28"/>
        </w:rPr>
        <w:br/>
        <w:t xml:space="preserve">      </w:t>
      </w:r>
      <w:r w:rsidRPr="00480125">
        <w:rPr>
          <w:sz w:val="28"/>
          <w:szCs w:val="28"/>
        </w:rPr>
        <w:t xml:space="preserve">1.5. Опрос проводится на территории </w:t>
      </w:r>
      <w:r>
        <w:rPr>
          <w:sz w:val="28"/>
          <w:szCs w:val="28"/>
        </w:rPr>
        <w:t>Чернояровского сельсовета</w:t>
      </w:r>
      <w:r w:rsidRPr="00480125">
        <w:rPr>
          <w:sz w:val="28"/>
          <w:szCs w:val="28"/>
        </w:rPr>
        <w:t xml:space="preserve"> </w:t>
      </w:r>
      <w:r>
        <w:rPr>
          <w:sz w:val="28"/>
          <w:szCs w:val="28"/>
        </w:rPr>
        <w:t>Ташлинского</w:t>
      </w:r>
      <w:r w:rsidRPr="00480125">
        <w:rPr>
          <w:sz w:val="28"/>
          <w:szCs w:val="28"/>
        </w:rPr>
        <w:t xml:space="preserve"> района. Минимальная численность жителей </w:t>
      </w:r>
      <w:r>
        <w:rPr>
          <w:sz w:val="28"/>
          <w:szCs w:val="28"/>
        </w:rPr>
        <w:t xml:space="preserve">Чернояровского сельсовета </w:t>
      </w:r>
      <w:r w:rsidRPr="00480125">
        <w:rPr>
          <w:sz w:val="28"/>
          <w:szCs w:val="28"/>
        </w:rPr>
        <w:t xml:space="preserve">участвующих в опросе составляет </w:t>
      </w:r>
      <w:r>
        <w:rPr>
          <w:sz w:val="28"/>
          <w:szCs w:val="28"/>
        </w:rPr>
        <w:t>420</w:t>
      </w:r>
      <w:r w:rsidRPr="00480125">
        <w:rPr>
          <w:sz w:val="28"/>
          <w:szCs w:val="28"/>
        </w:rPr>
        <w:t xml:space="preserve"> человек.</w:t>
      </w:r>
    </w:p>
    <w:p w:rsidR="00B5546C" w:rsidRPr="00480125" w:rsidRDefault="00B5546C" w:rsidP="0089621A">
      <w:pPr>
        <w:jc w:val="center"/>
        <w:rPr>
          <w:b/>
          <w:bCs/>
          <w:sz w:val="28"/>
          <w:szCs w:val="28"/>
        </w:rPr>
      </w:pPr>
      <w:r w:rsidRPr="00480125">
        <w:rPr>
          <w:sz w:val="28"/>
          <w:szCs w:val="28"/>
        </w:rPr>
        <w:br/>
        <w:t xml:space="preserve">               </w:t>
      </w:r>
      <w:r w:rsidRPr="00480125">
        <w:rPr>
          <w:b/>
          <w:bCs/>
          <w:sz w:val="28"/>
          <w:szCs w:val="28"/>
        </w:rPr>
        <w:t xml:space="preserve">     2. </w:t>
      </w:r>
      <w:r>
        <w:rPr>
          <w:b/>
          <w:bCs/>
          <w:sz w:val="28"/>
          <w:szCs w:val="28"/>
        </w:rPr>
        <w:t>Рабочая группа</w:t>
      </w:r>
      <w:r w:rsidRPr="00480125">
        <w:rPr>
          <w:b/>
          <w:bCs/>
          <w:sz w:val="28"/>
          <w:szCs w:val="28"/>
        </w:rPr>
        <w:t xml:space="preserve"> по подготовке и проведению опроса граждан</w:t>
      </w:r>
    </w:p>
    <w:p w:rsidR="00B5546C" w:rsidRPr="00480125" w:rsidRDefault="00B5546C" w:rsidP="0089621A">
      <w:pPr>
        <w:jc w:val="center"/>
        <w:rPr>
          <w:sz w:val="28"/>
          <w:szCs w:val="28"/>
        </w:rPr>
      </w:pPr>
    </w:p>
    <w:p w:rsidR="00B5546C" w:rsidRPr="00480125" w:rsidRDefault="00B5546C" w:rsidP="0089621A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2.1. </w:t>
      </w:r>
      <w:r>
        <w:rPr>
          <w:sz w:val="28"/>
          <w:szCs w:val="28"/>
        </w:rPr>
        <w:t>Рабочая группа</w:t>
      </w:r>
      <w:r w:rsidRPr="00480125">
        <w:rPr>
          <w:sz w:val="28"/>
          <w:szCs w:val="28"/>
        </w:rPr>
        <w:t xml:space="preserve"> состоит из председателя, заместителя председателя, секретаря и членов комиссии. Численный и персональный состав </w:t>
      </w:r>
      <w:r>
        <w:rPr>
          <w:sz w:val="28"/>
          <w:szCs w:val="28"/>
        </w:rPr>
        <w:t>рабочей группы</w:t>
      </w:r>
      <w:r w:rsidRPr="00480125">
        <w:rPr>
          <w:sz w:val="28"/>
          <w:szCs w:val="28"/>
        </w:rPr>
        <w:t xml:space="preserve"> утверждается одновременно с принятием решения о назначении опроса. 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2.2. Организация работы </w:t>
      </w:r>
      <w:r>
        <w:rPr>
          <w:sz w:val="28"/>
          <w:szCs w:val="28"/>
        </w:rPr>
        <w:t>рабочей группы</w:t>
      </w:r>
      <w:r w:rsidRPr="00480125">
        <w:rPr>
          <w:sz w:val="28"/>
          <w:szCs w:val="28"/>
        </w:rPr>
        <w:t xml:space="preserve"> возлагается на председателя комиссии по подготовке и проведению опроса граждан. В случае отсутствия председателя, заседания </w:t>
      </w:r>
      <w:r>
        <w:rPr>
          <w:sz w:val="28"/>
          <w:szCs w:val="28"/>
        </w:rPr>
        <w:t>рабочей группы</w:t>
      </w:r>
      <w:r w:rsidRPr="00480125">
        <w:rPr>
          <w:sz w:val="28"/>
          <w:szCs w:val="28"/>
        </w:rPr>
        <w:t xml:space="preserve"> вправе созывать заместитель председателя</w:t>
      </w:r>
      <w:r>
        <w:rPr>
          <w:sz w:val="28"/>
          <w:szCs w:val="28"/>
        </w:rPr>
        <w:t xml:space="preserve"> рабочей группы</w:t>
      </w:r>
      <w:r w:rsidRPr="00480125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рабочей группы</w:t>
      </w:r>
      <w:r w:rsidRPr="00480125">
        <w:rPr>
          <w:sz w:val="28"/>
          <w:szCs w:val="28"/>
        </w:rPr>
        <w:t xml:space="preserve"> считается правомочным, если на нем присутствуют не м</w:t>
      </w:r>
      <w:r>
        <w:rPr>
          <w:sz w:val="28"/>
          <w:szCs w:val="28"/>
        </w:rPr>
        <w:t xml:space="preserve">енее двух третей членов </w:t>
      </w:r>
      <w:r w:rsidRPr="00480125">
        <w:rPr>
          <w:sz w:val="28"/>
          <w:szCs w:val="28"/>
        </w:rPr>
        <w:t>. 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2.3. Решения </w:t>
      </w:r>
      <w:r>
        <w:rPr>
          <w:sz w:val="28"/>
          <w:szCs w:val="28"/>
        </w:rPr>
        <w:t>рабочей группы</w:t>
      </w:r>
      <w:r w:rsidRPr="00480125">
        <w:rPr>
          <w:sz w:val="28"/>
          <w:szCs w:val="28"/>
        </w:rPr>
        <w:t xml:space="preserve"> принимаются открытым голосованием простым большинством голосов от присутствую</w:t>
      </w:r>
      <w:r>
        <w:rPr>
          <w:sz w:val="28"/>
          <w:szCs w:val="28"/>
        </w:rPr>
        <w:t xml:space="preserve">щих на заседании членов </w:t>
      </w:r>
      <w:r w:rsidRPr="00480125">
        <w:rPr>
          <w:sz w:val="28"/>
          <w:szCs w:val="28"/>
        </w:rPr>
        <w:t xml:space="preserve">.     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2.4. </w:t>
      </w:r>
      <w:r>
        <w:rPr>
          <w:sz w:val="28"/>
          <w:szCs w:val="28"/>
        </w:rPr>
        <w:t>Рабочая группа</w:t>
      </w:r>
      <w:r w:rsidRPr="00480125">
        <w:rPr>
          <w:sz w:val="28"/>
          <w:szCs w:val="28"/>
        </w:rPr>
        <w:t>: </w:t>
      </w:r>
    </w:p>
    <w:p w:rsidR="00B5546C" w:rsidRPr="00480125" w:rsidRDefault="00B5546C" w:rsidP="0089621A">
      <w:pPr>
        <w:numPr>
          <w:ilvl w:val="0"/>
          <w:numId w:val="15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организует проведение опроса; </w:t>
      </w:r>
    </w:p>
    <w:p w:rsidR="00B5546C" w:rsidRPr="00480125" w:rsidRDefault="00B5546C" w:rsidP="0089621A">
      <w:pPr>
        <w:numPr>
          <w:ilvl w:val="0"/>
          <w:numId w:val="16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информирует население о проведении опроса не менее чем за 10 дней до его проведения; </w:t>
      </w:r>
    </w:p>
    <w:p w:rsidR="00B5546C" w:rsidRPr="00480125" w:rsidRDefault="00B5546C" w:rsidP="0089621A">
      <w:pPr>
        <w:numPr>
          <w:ilvl w:val="0"/>
          <w:numId w:val="16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обеспечивает изготовление опросных листов; </w:t>
      </w:r>
    </w:p>
    <w:p w:rsidR="00B5546C" w:rsidRPr="00480125" w:rsidRDefault="00B5546C" w:rsidP="0089621A">
      <w:pPr>
        <w:numPr>
          <w:ilvl w:val="0"/>
          <w:numId w:val="15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устанавливает результаты опроса и обнародует их </w:t>
      </w:r>
      <w:r>
        <w:rPr>
          <w:sz w:val="28"/>
          <w:szCs w:val="28"/>
        </w:rPr>
        <w:t>на сайте</w:t>
      </w:r>
      <w:r w:rsidRPr="00480125">
        <w:rPr>
          <w:sz w:val="28"/>
          <w:szCs w:val="28"/>
        </w:rPr>
        <w:t xml:space="preserve">;                                 </w:t>
      </w:r>
    </w:p>
    <w:p w:rsidR="00B5546C" w:rsidRPr="00480125" w:rsidRDefault="00B5546C" w:rsidP="0089621A">
      <w:pPr>
        <w:numPr>
          <w:ilvl w:val="0"/>
          <w:numId w:val="15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взаимодействует общественными и иными организациями; </w:t>
      </w:r>
    </w:p>
    <w:p w:rsidR="00B5546C" w:rsidRPr="00480125" w:rsidRDefault="00B5546C" w:rsidP="0089621A">
      <w:pPr>
        <w:numPr>
          <w:ilvl w:val="0"/>
          <w:numId w:val="15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осуществляет иные полномочия, предусмотренные настоящим Положением.</w:t>
      </w:r>
    </w:p>
    <w:p w:rsidR="00B5546C" w:rsidRPr="00480125" w:rsidRDefault="00B5546C" w:rsidP="0089621A">
      <w:pPr>
        <w:ind w:left="360"/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2.5. </w:t>
      </w:r>
      <w:r>
        <w:rPr>
          <w:sz w:val="28"/>
          <w:szCs w:val="28"/>
        </w:rPr>
        <w:t>Полномочия рабочей группы прекращаются после официального опубликования результатов рассмотрения опроса.</w:t>
      </w:r>
    </w:p>
    <w:p w:rsidR="00B5546C" w:rsidRDefault="00B5546C" w:rsidP="0089621A">
      <w:pPr>
        <w:jc w:val="center"/>
        <w:rPr>
          <w:b/>
          <w:bCs/>
          <w:sz w:val="28"/>
          <w:szCs w:val="28"/>
        </w:rPr>
      </w:pPr>
    </w:p>
    <w:p w:rsidR="00B5546C" w:rsidRDefault="00B5546C" w:rsidP="0089621A">
      <w:pPr>
        <w:jc w:val="center"/>
        <w:rPr>
          <w:b/>
          <w:bCs/>
          <w:sz w:val="28"/>
          <w:szCs w:val="28"/>
        </w:rPr>
      </w:pPr>
    </w:p>
    <w:p w:rsidR="00B5546C" w:rsidRPr="00480125" w:rsidRDefault="00B5546C" w:rsidP="0089621A">
      <w:pPr>
        <w:jc w:val="center"/>
        <w:rPr>
          <w:b/>
          <w:bCs/>
          <w:sz w:val="28"/>
          <w:szCs w:val="28"/>
        </w:rPr>
      </w:pPr>
      <w:r w:rsidRPr="00480125">
        <w:rPr>
          <w:b/>
          <w:bCs/>
          <w:sz w:val="28"/>
          <w:szCs w:val="28"/>
        </w:rPr>
        <w:t>3. Процедура проведения опроса граждан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3.1. Опросные листы выдаются председателем </w:t>
      </w:r>
      <w:r>
        <w:rPr>
          <w:sz w:val="28"/>
          <w:szCs w:val="28"/>
        </w:rPr>
        <w:t>рабочей группы</w:t>
      </w:r>
      <w:r w:rsidRPr="00480125">
        <w:rPr>
          <w:sz w:val="28"/>
          <w:szCs w:val="28"/>
        </w:rPr>
        <w:t xml:space="preserve"> лицам, осуществляющим опрос. 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3.2. Опрос проводится путем: 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3.2.</w:t>
      </w:r>
      <w:r>
        <w:rPr>
          <w:sz w:val="28"/>
          <w:szCs w:val="28"/>
        </w:rPr>
        <w:t>1</w:t>
      </w:r>
      <w:r w:rsidRPr="00480125">
        <w:rPr>
          <w:sz w:val="28"/>
          <w:szCs w:val="28"/>
        </w:rPr>
        <w:t xml:space="preserve">. </w:t>
      </w:r>
      <w:r>
        <w:rPr>
          <w:sz w:val="28"/>
          <w:szCs w:val="28"/>
        </w:rPr>
        <w:t>Поименного голосования путем сбора подписей в опросном листе в пунктах опроса или по месту жительства участников опроса.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3.</w:t>
      </w:r>
      <w:r>
        <w:rPr>
          <w:sz w:val="28"/>
          <w:szCs w:val="28"/>
        </w:rPr>
        <w:t>4</w:t>
      </w:r>
      <w:r w:rsidRPr="00480125">
        <w:rPr>
          <w:sz w:val="28"/>
          <w:szCs w:val="28"/>
        </w:rPr>
        <w:t>. 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 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рекомендаций. 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3.</w:t>
      </w:r>
      <w:r>
        <w:rPr>
          <w:sz w:val="28"/>
          <w:szCs w:val="28"/>
        </w:rPr>
        <w:t>5</w:t>
      </w:r>
      <w:r w:rsidRPr="00480125">
        <w:rPr>
          <w:sz w:val="28"/>
          <w:szCs w:val="28"/>
        </w:rPr>
        <w:t>. В опросном листе содержится точно воспроизведенный текст вынесенного на опрос вопроса, и указываются варианты волеизъявления участника опроса. </w:t>
      </w:r>
    </w:p>
    <w:p w:rsidR="00B5546C" w:rsidRPr="00480125" w:rsidRDefault="00B5546C" w:rsidP="0089621A">
      <w:pPr>
        <w:jc w:val="center"/>
        <w:rPr>
          <w:b/>
          <w:bCs/>
          <w:sz w:val="28"/>
          <w:szCs w:val="28"/>
        </w:rPr>
      </w:pPr>
      <w:r w:rsidRPr="00480125">
        <w:rPr>
          <w:b/>
          <w:bCs/>
          <w:sz w:val="28"/>
          <w:szCs w:val="28"/>
        </w:rPr>
        <w:t>4. Результаты опроса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 4.1. После окончания срока проведения опроса подводятся итоги по данным, содержащимся в опросных листах, и составляется протокол. 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 В протоколе указываются: </w:t>
      </w:r>
    </w:p>
    <w:p w:rsidR="00B5546C" w:rsidRPr="00480125" w:rsidRDefault="00B5546C" w:rsidP="0089621A">
      <w:pPr>
        <w:numPr>
          <w:ilvl w:val="0"/>
          <w:numId w:val="17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номер экземпляра протокола; </w:t>
      </w:r>
    </w:p>
    <w:p w:rsidR="00B5546C" w:rsidRPr="00480125" w:rsidRDefault="00B5546C" w:rsidP="0089621A">
      <w:pPr>
        <w:numPr>
          <w:ilvl w:val="0"/>
          <w:numId w:val="17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дата составления протокола; </w:t>
      </w:r>
    </w:p>
    <w:p w:rsidR="00B5546C" w:rsidRPr="00480125" w:rsidRDefault="00B5546C" w:rsidP="0089621A">
      <w:pPr>
        <w:numPr>
          <w:ilvl w:val="0"/>
          <w:numId w:val="17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сроки проведения опроса; </w:t>
      </w:r>
    </w:p>
    <w:p w:rsidR="00B5546C" w:rsidRPr="00480125" w:rsidRDefault="00B5546C" w:rsidP="0089621A">
      <w:pPr>
        <w:numPr>
          <w:ilvl w:val="0"/>
          <w:numId w:val="17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формулировка вопроса, предложенного при проведении опроса; </w:t>
      </w:r>
    </w:p>
    <w:p w:rsidR="00B5546C" w:rsidRPr="00480125" w:rsidRDefault="00B5546C" w:rsidP="0089621A">
      <w:pPr>
        <w:numPr>
          <w:ilvl w:val="0"/>
          <w:numId w:val="17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число граждан, принявших участие в опросе; </w:t>
      </w:r>
    </w:p>
    <w:p w:rsidR="00B5546C" w:rsidRPr="00480125" w:rsidRDefault="00B5546C" w:rsidP="0089621A">
      <w:pPr>
        <w:numPr>
          <w:ilvl w:val="0"/>
          <w:numId w:val="17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результаты опроса. 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 4.2. </w:t>
      </w:r>
      <w:r>
        <w:rPr>
          <w:sz w:val="28"/>
          <w:szCs w:val="28"/>
        </w:rPr>
        <w:t>Рабочая группа признает опрос состоявшимся, если в нем приняли участие более 25 процентов жителей муниципального образования, имеющих право на участие в опросе.</w:t>
      </w:r>
      <w:r w:rsidRPr="00480125">
        <w:rPr>
          <w:sz w:val="28"/>
          <w:szCs w:val="28"/>
        </w:rPr>
        <w:t>. 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4.3. Протокол о результатах опроса составляется в 2-х экземплярах, подписывается членами </w:t>
      </w:r>
      <w:r>
        <w:rPr>
          <w:sz w:val="28"/>
          <w:szCs w:val="28"/>
        </w:rPr>
        <w:t>рабочей группы</w:t>
      </w:r>
      <w:r w:rsidRPr="00480125">
        <w:rPr>
          <w:sz w:val="28"/>
          <w:szCs w:val="28"/>
        </w:rPr>
        <w:t xml:space="preserve"> и передается инициатору проведения опроса.                                      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4.4. </w:t>
      </w:r>
      <w:r>
        <w:rPr>
          <w:sz w:val="28"/>
          <w:szCs w:val="28"/>
        </w:rPr>
        <w:t>Рабочая группа</w:t>
      </w:r>
      <w:r w:rsidRPr="00480125">
        <w:rPr>
          <w:sz w:val="28"/>
          <w:szCs w:val="28"/>
        </w:rPr>
        <w:t xml:space="preserve"> вправе изложить в протоколе свое особое мнение. 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 4.5. 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 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4.6. </w:t>
      </w:r>
      <w:r>
        <w:rPr>
          <w:sz w:val="28"/>
          <w:szCs w:val="28"/>
        </w:rPr>
        <w:t>Рабочая группа</w:t>
      </w:r>
      <w:r w:rsidRPr="00480125">
        <w:rPr>
          <w:sz w:val="28"/>
          <w:szCs w:val="28"/>
        </w:rPr>
        <w:t xml:space="preserve">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 </w:t>
      </w:r>
    </w:p>
    <w:p w:rsidR="00B5546C" w:rsidRPr="00480125" w:rsidRDefault="00B5546C" w:rsidP="0089621A">
      <w:pPr>
        <w:jc w:val="both"/>
        <w:rPr>
          <w:sz w:val="28"/>
          <w:szCs w:val="28"/>
        </w:rPr>
      </w:pPr>
      <w:r w:rsidRPr="00480125">
        <w:rPr>
          <w:sz w:val="28"/>
          <w:szCs w:val="28"/>
        </w:rPr>
        <w:t xml:space="preserve">        4.7. Результаты опроса подлежат рассмотрению на заседании  </w:t>
      </w:r>
      <w:r>
        <w:rPr>
          <w:sz w:val="28"/>
          <w:szCs w:val="28"/>
        </w:rPr>
        <w:t>рабочей группы</w:t>
      </w:r>
      <w:r w:rsidRPr="00480125">
        <w:rPr>
          <w:sz w:val="28"/>
          <w:szCs w:val="28"/>
        </w:rPr>
        <w:t xml:space="preserve"> с обязательным участием председателя и секретаря, а также членов </w:t>
      </w:r>
      <w:r>
        <w:rPr>
          <w:sz w:val="28"/>
          <w:szCs w:val="28"/>
        </w:rPr>
        <w:t>рабочей группы</w:t>
      </w:r>
      <w:r w:rsidRPr="00480125">
        <w:rPr>
          <w:sz w:val="28"/>
          <w:szCs w:val="28"/>
        </w:rPr>
        <w:t>, выразивших свое особое мнение по протоколу опроса. По результатам рассмотрения протокола опроса принимается решение:</w:t>
      </w:r>
    </w:p>
    <w:p w:rsidR="00B5546C" w:rsidRPr="00480125" w:rsidRDefault="00B5546C" w:rsidP="0089621A">
      <w:pPr>
        <w:numPr>
          <w:ilvl w:val="0"/>
          <w:numId w:val="18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утвердить протокол опроса; </w:t>
      </w:r>
    </w:p>
    <w:p w:rsidR="00B5546C" w:rsidRPr="00480125" w:rsidRDefault="00B5546C" w:rsidP="0089621A">
      <w:pPr>
        <w:numPr>
          <w:ilvl w:val="0"/>
          <w:numId w:val="18"/>
        </w:numPr>
        <w:jc w:val="both"/>
        <w:rPr>
          <w:sz w:val="28"/>
          <w:szCs w:val="28"/>
        </w:rPr>
      </w:pPr>
      <w:r w:rsidRPr="00480125">
        <w:rPr>
          <w:sz w:val="28"/>
          <w:szCs w:val="28"/>
        </w:rPr>
        <w:t>отказать в утверждении протокола опроса и провести повторный опрос по тому же вопросу. </w:t>
      </w:r>
    </w:p>
    <w:p w:rsidR="00B5546C" w:rsidRPr="00480125" w:rsidRDefault="00B5546C" w:rsidP="0089621A">
      <w:pPr>
        <w:jc w:val="both"/>
        <w:rPr>
          <w:sz w:val="28"/>
          <w:szCs w:val="28"/>
          <w:highlight w:val="yellow"/>
        </w:rPr>
      </w:pPr>
      <w:r w:rsidRPr="00480125">
        <w:rPr>
          <w:sz w:val="28"/>
          <w:szCs w:val="28"/>
        </w:rPr>
        <w:t xml:space="preserve">         4.8. Рассмотрение результатов опроса подлежит обязательному о</w:t>
      </w:r>
      <w:r>
        <w:rPr>
          <w:sz w:val="28"/>
          <w:szCs w:val="28"/>
        </w:rPr>
        <w:t xml:space="preserve">бнародованию и </w:t>
      </w:r>
      <w:r w:rsidRPr="00480125">
        <w:rPr>
          <w:sz w:val="28"/>
          <w:szCs w:val="28"/>
        </w:rPr>
        <w:t>подлежит размещению на официальном сайте</w:t>
      </w:r>
      <w:r>
        <w:rPr>
          <w:sz w:val="28"/>
          <w:szCs w:val="28"/>
        </w:rPr>
        <w:t>.</w:t>
      </w: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01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D70AE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0125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B5546C" w:rsidRPr="00480125" w:rsidRDefault="00B5546C" w:rsidP="0089621A">
      <w:pPr>
        <w:pStyle w:val="ConsNorma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125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                                                                                                               по подготовке и проведению опроса граждан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Чернояровского  сельсовета в  </w:t>
      </w:r>
      <w:r w:rsidRPr="00D70AEA">
        <w:rPr>
          <w:rFonts w:ascii="Times New Roman" w:hAnsi="Times New Roman" w:cs="Times New Roman"/>
          <w:b/>
          <w:bCs/>
          <w:sz w:val="28"/>
          <w:szCs w:val="28"/>
        </w:rPr>
        <w:t>обсуждении участия Администрации Чернояровского сельсовета Ташлинского района Оренбургской области в проекте по поддержки местных инициатив в 2021 году.</w:t>
      </w:r>
    </w:p>
    <w:p w:rsidR="00B5546C" w:rsidRPr="00480125" w:rsidRDefault="00B5546C" w:rsidP="0089621A">
      <w:pPr>
        <w:pStyle w:val="Con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5546C" w:rsidRPr="00480125">
        <w:tc>
          <w:tcPr>
            <w:tcW w:w="4785" w:type="dxa"/>
          </w:tcPr>
          <w:p w:rsidR="00B5546C" w:rsidRPr="00480125" w:rsidRDefault="00B5546C" w:rsidP="001517B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Ю.Н. Зленко</w:t>
            </w:r>
          </w:p>
        </w:tc>
        <w:tc>
          <w:tcPr>
            <w:tcW w:w="4786" w:type="dxa"/>
          </w:tcPr>
          <w:p w:rsidR="00B5546C" w:rsidRPr="00480125" w:rsidRDefault="00B5546C" w:rsidP="001517B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Чернояровского сельсовета</w:t>
            </w:r>
            <w:r w:rsidRPr="00480125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B5546C" w:rsidRPr="00480125">
        <w:tc>
          <w:tcPr>
            <w:tcW w:w="4785" w:type="dxa"/>
          </w:tcPr>
          <w:p w:rsidR="00B5546C" w:rsidRPr="00480125" w:rsidRDefault="00B5546C" w:rsidP="001517B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Ю.Н. Ковалевская</w:t>
            </w:r>
          </w:p>
        </w:tc>
        <w:tc>
          <w:tcPr>
            <w:tcW w:w="4786" w:type="dxa"/>
          </w:tcPr>
          <w:p w:rsidR="00B5546C" w:rsidRPr="00480125" w:rsidRDefault="00B5546C" w:rsidP="001517B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Чернояровского сельсовета</w:t>
            </w:r>
            <w:r w:rsidRPr="0048012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B5546C" w:rsidRPr="00480125">
        <w:tc>
          <w:tcPr>
            <w:tcW w:w="4785" w:type="dxa"/>
          </w:tcPr>
          <w:p w:rsidR="00B5546C" w:rsidRPr="00480125" w:rsidRDefault="00B5546C" w:rsidP="001517B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Т.Н. Юркова</w:t>
            </w:r>
          </w:p>
        </w:tc>
        <w:tc>
          <w:tcPr>
            <w:tcW w:w="4786" w:type="dxa"/>
          </w:tcPr>
          <w:p w:rsidR="00B5546C" w:rsidRPr="00480125" w:rsidRDefault="00B5546C" w:rsidP="001517B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администрации Чернояровского сельсовета</w:t>
            </w:r>
            <w:r w:rsidRPr="00480125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B5546C" w:rsidRPr="00480125">
        <w:tc>
          <w:tcPr>
            <w:tcW w:w="4785" w:type="dxa"/>
          </w:tcPr>
          <w:p w:rsidR="00B5546C" w:rsidRPr="00480125" w:rsidRDefault="00B5546C" w:rsidP="001517B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 Бражникова</w:t>
            </w:r>
            <w:r w:rsidRPr="00480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5546C" w:rsidRPr="00480125" w:rsidRDefault="00B5546C" w:rsidP="001517B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депутатов,</w:t>
            </w:r>
            <w:r w:rsidRPr="00480125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</w:t>
            </w:r>
          </w:p>
        </w:tc>
      </w:tr>
      <w:tr w:rsidR="00B5546C" w:rsidRPr="00480125">
        <w:tc>
          <w:tcPr>
            <w:tcW w:w="4785" w:type="dxa"/>
          </w:tcPr>
          <w:p w:rsidR="00B5546C" w:rsidRPr="00480125" w:rsidRDefault="00B5546C" w:rsidP="001517B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Кузнецова</w:t>
            </w:r>
          </w:p>
        </w:tc>
        <w:tc>
          <w:tcPr>
            <w:tcW w:w="4786" w:type="dxa"/>
          </w:tcPr>
          <w:p w:rsidR="00B5546C" w:rsidRPr="00480125" w:rsidRDefault="00B5546C" w:rsidP="001517B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12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жителей,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Чернояровского сельсовета</w:t>
            </w:r>
          </w:p>
        </w:tc>
      </w:tr>
    </w:tbl>
    <w:p w:rsidR="00B5546C" w:rsidRPr="00480125" w:rsidRDefault="00B5546C" w:rsidP="0089621A">
      <w:pPr>
        <w:pStyle w:val="Con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012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B5546C" w:rsidRPr="00480125" w:rsidRDefault="00B5546C" w:rsidP="0089621A">
      <w:pPr>
        <w:jc w:val="center"/>
        <w:rPr>
          <w:b/>
          <w:bCs/>
          <w:sz w:val="28"/>
          <w:szCs w:val="28"/>
        </w:rPr>
      </w:pPr>
    </w:p>
    <w:p w:rsidR="00B5546C" w:rsidRPr="00480125" w:rsidRDefault="00B5546C" w:rsidP="0089621A">
      <w:pPr>
        <w:jc w:val="center"/>
        <w:rPr>
          <w:b/>
          <w:bCs/>
          <w:sz w:val="28"/>
          <w:szCs w:val="28"/>
        </w:rPr>
      </w:pPr>
      <w:r w:rsidRPr="00480125">
        <w:rPr>
          <w:b/>
          <w:bCs/>
          <w:sz w:val="28"/>
          <w:szCs w:val="28"/>
        </w:rPr>
        <w:t>Форма опросного листа </w:t>
      </w:r>
    </w:p>
    <w:p w:rsidR="00B5546C" w:rsidRPr="00DB75D5" w:rsidRDefault="00B5546C" w:rsidP="00D70AEA">
      <w:pPr>
        <w:jc w:val="center"/>
        <w:rPr>
          <w:b/>
          <w:bCs/>
          <w:sz w:val="28"/>
          <w:szCs w:val="28"/>
        </w:rPr>
      </w:pPr>
      <w:r w:rsidRPr="00DB75D5">
        <w:rPr>
          <w:b/>
          <w:bCs/>
          <w:sz w:val="28"/>
          <w:szCs w:val="28"/>
        </w:rPr>
        <w:t>Опросный лист</w:t>
      </w:r>
    </w:p>
    <w:p w:rsidR="00B5546C" w:rsidRDefault="00B5546C" w:rsidP="00D70AEA">
      <w:pPr>
        <w:jc w:val="center"/>
        <w:rPr>
          <w:sz w:val="28"/>
          <w:szCs w:val="28"/>
        </w:rPr>
      </w:pPr>
      <w:r w:rsidRPr="00847F4E">
        <w:rPr>
          <w:sz w:val="28"/>
          <w:szCs w:val="28"/>
        </w:rPr>
        <w:t xml:space="preserve">Просим Вас выразить свое мнение в обсуждении участия </w:t>
      </w:r>
    </w:p>
    <w:p w:rsidR="00B5546C" w:rsidRDefault="00B5546C" w:rsidP="00D70AEA">
      <w:pPr>
        <w:jc w:val="center"/>
        <w:rPr>
          <w:sz w:val="28"/>
          <w:szCs w:val="28"/>
        </w:rPr>
      </w:pPr>
      <w:r w:rsidRPr="00847F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Чернояровского</w:t>
      </w:r>
      <w:r w:rsidRPr="00847F4E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847F4E">
        <w:rPr>
          <w:sz w:val="28"/>
          <w:szCs w:val="28"/>
        </w:rPr>
        <w:t xml:space="preserve">Ташлинского района </w:t>
      </w:r>
    </w:p>
    <w:p w:rsidR="00B5546C" w:rsidRDefault="00B5546C" w:rsidP="00D70AEA">
      <w:pPr>
        <w:jc w:val="center"/>
        <w:rPr>
          <w:sz w:val="28"/>
          <w:szCs w:val="28"/>
        </w:rPr>
      </w:pPr>
      <w:r w:rsidRPr="00847F4E">
        <w:rPr>
          <w:sz w:val="28"/>
          <w:szCs w:val="28"/>
        </w:rPr>
        <w:t xml:space="preserve">Оренбургской области в проекте по поддержки местных инициатив </w:t>
      </w:r>
    </w:p>
    <w:p w:rsidR="00B5546C" w:rsidRDefault="00B5546C" w:rsidP="00D70AEA">
      <w:pPr>
        <w:jc w:val="center"/>
        <w:rPr>
          <w:sz w:val="28"/>
          <w:szCs w:val="28"/>
        </w:rPr>
      </w:pPr>
      <w:r w:rsidRPr="00847F4E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847F4E">
        <w:rPr>
          <w:sz w:val="28"/>
          <w:szCs w:val="28"/>
        </w:rPr>
        <w:t xml:space="preserve"> году.</w:t>
      </w:r>
    </w:p>
    <w:p w:rsidR="00B5546C" w:rsidRPr="00847F4E" w:rsidRDefault="00B5546C" w:rsidP="00D70AEA">
      <w:pPr>
        <w:jc w:val="center"/>
        <w:rPr>
          <w:sz w:val="28"/>
          <w:szCs w:val="28"/>
        </w:rPr>
      </w:pPr>
    </w:p>
    <w:p w:rsidR="00B5546C" w:rsidRPr="00485620" w:rsidRDefault="00B5546C" w:rsidP="00D70AE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85620">
        <w:rPr>
          <w:sz w:val="28"/>
          <w:szCs w:val="28"/>
        </w:rPr>
        <w:t>.Считаете ли Вы, что сельсовету нужно участвовать в проекте поддержки местных инициатив в 202</w:t>
      </w:r>
      <w:r>
        <w:rPr>
          <w:sz w:val="28"/>
          <w:szCs w:val="28"/>
        </w:rPr>
        <w:t>1</w:t>
      </w:r>
      <w:r w:rsidRPr="00485620">
        <w:rPr>
          <w:sz w:val="28"/>
          <w:szCs w:val="28"/>
        </w:rPr>
        <w:t xml:space="preserve"> году</w:t>
      </w:r>
    </w:p>
    <w:p w:rsidR="00B5546C" w:rsidRDefault="00B5546C" w:rsidP="00D70AEA">
      <w:pPr>
        <w:tabs>
          <w:tab w:val="center" w:pos="4677"/>
        </w:tabs>
        <w:rPr>
          <w:sz w:val="28"/>
          <w:szCs w:val="28"/>
        </w:rPr>
      </w:pPr>
      <w:r>
        <w:rPr>
          <w:noProof/>
        </w:rPr>
        <w:pict>
          <v:rect id="Прямоугольник 6" o:spid="_x0000_s1026" style="position:absolute;margin-left:4.35pt;margin-top:.8pt;width:15pt;height:13.8pt;z-index:251658240;visibility:visible;v-text-anchor:middle" strokecolor="#5b9bd5" strokeweight="1pt"/>
        </w:pict>
      </w:r>
      <w:r>
        <w:rPr>
          <w:noProof/>
        </w:rPr>
        <w:pict>
          <v:rect id="Прямоугольник 8" o:spid="_x0000_s1027" style="position:absolute;margin-left:109.8pt;margin-top:1.15pt;width:15pt;height:13.8pt;z-index:251659264;visibility:visible;v-text-anchor:middle" strokecolor="#5b9bd5" strokeweight="1pt"/>
        </w:pict>
      </w:r>
      <w:r w:rsidRPr="00485620">
        <w:rPr>
          <w:sz w:val="28"/>
          <w:szCs w:val="28"/>
        </w:rPr>
        <w:t xml:space="preserve">         - да</w:t>
      </w:r>
      <w:r w:rsidRPr="00485620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</w:t>
      </w:r>
      <w:r w:rsidRPr="00485620">
        <w:rPr>
          <w:sz w:val="28"/>
          <w:szCs w:val="28"/>
        </w:rPr>
        <w:t xml:space="preserve">  - нет                               </w:t>
      </w:r>
    </w:p>
    <w:p w:rsidR="00B5546C" w:rsidRPr="00485620" w:rsidRDefault="00B5546C" w:rsidP="00D70AEA">
      <w:pPr>
        <w:tabs>
          <w:tab w:val="center" w:pos="4677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2</w:t>
      </w:r>
      <w:r w:rsidRPr="00485620">
        <w:rPr>
          <w:sz w:val="28"/>
          <w:szCs w:val="28"/>
        </w:rPr>
        <w:t>.Какие из перечисленных объектов Вы считаете наиболее приоритетными для участи в проекте поддержки местных инициатив:</w:t>
      </w:r>
    </w:p>
    <w:p w:rsidR="00B5546C" w:rsidRPr="00485620" w:rsidRDefault="00B5546C" w:rsidP="00D70AEA">
      <w:pPr>
        <w:tabs>
          <w:tab w:val="center" w:pos="4677"/>
        </w:tabs>
        <w:rPr>
          <w:sz w:val="28"/>
          <w:szCs w:val="28"/>
        </w:rPr>
      </w:pPr>
      <w:r>
        <w:rPr>
          <w:noProof/>
        </w:rPr>
        <w:pict>
          <v:rect id="Прямоугольник 11" o:spid="_x0000_s1028" style="position:absolute;margin-left:0;margin-top:3.6pt;width:15pt;height:13.8pt;z-index:251660288;visibility:visible;mso-position-horizontal:left;mso-position-horizontal-relative:margin;v-text-anchor:middle" fillcolor="window" strokecolor="#5b9bd5" strokeweight="1pt">
            <w10:wrap anchorx="margin"/>
          </v:rect>
        </w:pict>
      </w:r>
      <w:r w:rsidRPr="00485620">
        <w:rPr>
          <w:sz w:val="28"/>
          <w:szCs w:val="28"/>
        </w:rPr>
        <w:t xml:space="preserve">       - приобретение трактора на нужды населения;</w:t>
      </w:r>
    </w:p>
    <w:p w:rsidR="00B5546C" w:rsidRPr="00485620" w:rsidRDefault="00B5546C" w:rsidP="00D70AEA">
      <w:pPr>
        <w:tabs>
          <w:tab w:val="center" w:pos="4677"/>
        </w:tabs>
        <w:rPr>
          <w:sz w:val="28"/>
          <w:szCs w:val="28"/>
        </w:rPr>
      </w:pPr>
      <w:r>
        <w:rPr>
          <w:noProof/>
        </w:rPr>
        <w:pict>
          <v:rect id="Прямоугольник 12" o:spid="_x0000_s1029" style="position:absolute;margin-left:0;margin-top:.55pt;width:15pt;height:13.8pt;z-index:251661312;visibility:visible;mso-position-horizontal:left;mso-position-horizontal-relative:margin;v-text-anchor:middle" fillcolor="window" strokecolor="#5b9bd5" strokeweight="1pt">
            <w10:wrap anchorx="margin"/>
          </v:rect>
        </w:pict>
      </w:r>
      <w:r w:rsidRPr="00485620">
        <w:rPr>
          <w:sz w:val="28"/>
          <w:szCs w:val="28"/>
        </w:rPr>
        <w:t xml:space="preserve">       -</w:t>
      </w:r>
      <w:r>
        <w:rPr>
          <w:sz w:val="28"/>
          <w:szCs w:val="28"/>
        </w:rPr>
        <w:t xml:space="preserve"> капитальный ремонт сельского Дома Культуры</w:t>
      </w:r>
      <w:r w:rsidRPr="00485620">
        <w:rPr>
          <w:sz w:val="28"/>
          <w:szCs w:val="28"/>
        </w:rPr>
        <w:t>;</w:t>
      </w:r>
    </w:p>
    <w:p w:rsidR="00B5546C" w:rsidRDefault="00B5546C" w:rsidP="00D70AEA">
      <w:pPr>
        <w:rPr>
          <w:sz w:val="28"/>
          <w:szCs w:val="28"/>
        </w:rPr>
      </w:pPr>
    </w:p>
    <w:p w:rsidR="00B5546C" w:rsidRPr="00485620" w:rsidRDefault="00B5546C" w:rsidP="00D70AE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85620">
        <w:rPr>
          <w:sz w:val="28"/>
          <w:szCs w:val="28"/>
        </w:rPr>
        <w:t xml:space="preserve">. Определите размер минимального вклада от каждого совершеннолетнего жителя </w:t>
      </w:r>
      <w:r>
        <w:rPr>
          <w:sz w:val="28"/>
          <w:szCs w:val="28"/>
        </w:rPr>
        <w:t>села (одного подворья)</w:t>
      </w:r>
      <w:r w:rsidRPr="00485620">
        <w:rPr>
          <w:sz w:val="28"/>
          <w:szCs w:val="28"/>
        </w:rPr>
        <w:t xml:space="preserve"> в софинансирование проекта:</w:t>
      </w:r>
    </w:p>
    <w:p w:rsidR="00B5546C" w:rsidRPr="00485620" w:rsidRDefault="00B5546C" w:rsidP="00D70AEA">
      <w:pPr>
        <w:rPr>
          <w:sz w:val="28"/>
          <w:szCs w:val="28"/>
        </w:rPr>
      </w:pPr>
      <w:r>
        <w:rPr>
          <w:noProof/>
        </w:rPr>
        <w:pict>
          <v:rect id="Прямоугольник 15" o:spid="_x0000_s1030" style="position:absolute;margin-left:0;margin-top:1.15pt;width:15pt;height:13.8pt;z-index:251662336;visibility:visible;mso-position-horizontal:left;mso-position-horizontal-relative:margin;v-text-anchor:middle" fillcolor="window" strokecolor="#5b9bd5" strokeweight="1pt">
            <w10:wrap anchorx="margin"/>
          </v:rect>
        </w:pict>
      </w:r>
      <w:r w:rsidRPr="00485620">
        <w:rPr>
          <w:sz w:val="28"/>
          <w:szCs w:val="28"/>
        </w:rPr>
        <w:t xml:space="preserve">       -</w:t>
      </w:r>
      <w:r>
        <w:rPr>
          <w:sz w:val="28"/>
          <w:szCs w:val="28"/>
        </w:rPr>
        <w:t xml:space="preserve"> 40</w:t>
      </w:r>
      <w:r w:rsidRPr="00485620">
        <w:rPr>
          <w:sz w:val="28"/>
          <w:szCs w:val="28"/>
        </w:rPr>
        <w:t>0 рублей;</w:t>
      </w:r>
    </w:p>
    <w:p w:rsidR="00B5546C" w:rsidRDefault="00B5546C" w:rsidP="00D70AEA">
      <w:pPr>
        <w:rPr>
          <w:sz w:val="28"/>
          <w:szCs w:val="28"/>
        </w:rPr>
      </w:pPr>
      <w:r>
        <w:rPr>
          <w:noProof/>
        </w:rPr>
        <w:pict>
          <v:rect id="Прямоугольник 16" o:spid="_x0000_s1031" style="position:absolute;margin-left:0;margin-top:0;width:15pt;height:13.8pt;z-index:251663360;visibility:visible;mso-position-horizontal-relative:margin;v-text-anchor:middle" fillcolor="window" strokecolor="#5b9bd5" strokeweight="1pt">
            <w10:wrap anchorx="margin"/>
          </v:rect>
        </w:pict>
      </w:r>
      <w:r w:rsidRPr="00485620">
        <w:rPr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 6</w:t>
      </w:r>
      <w:r w:rsidRPr="00485620">
        <w:rPr>
          <w:sz w:val="28"/>
          <w:szCs w:val="28"/>
        </w:rPr>
        <w:t>00 рублей;</w:t>
      </w:r>
    </w:p>
    <w:p w:rsidR="00B5546C" w:rsidRPr="00485620" w:rsidRDefault="00B5546C" w:rsidP="00D70AEA">
      <w:pPr>
        <w:rPr>
          <w:sz w:val="28"/>
          <w:szCs w:val="28"/>
        </w:rPr>
      </w:pPr>
      <w:r w:rsidRPr="00BF505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" o:spid="_x0000_i1025" type="#_x0000_t75" style="width:15.75pt;height:15pt;visibility:visible" o:bullet="t">
            <v:imagedata r:id="rId5" o:title=""/>
          </v:shape>
        </w:pict>
      </w:r>
      <w:r w:rsidRPr="00485620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 800</w:t>
      </w:r>
      <w:r w:rsidRPr="00485620">
        <w:rPr>
          <w:sz w:val="28"/>
          <w:szCs w:val="28"/>
        </w:rPr>
        <w:t xml:space="preserve"> рублей;</w:t>
      </w:r>
    </w:p>
    <w:p w:rsidR="00B5546C" w:rsidRDefault="00B5546C" w:rsidP="00D70AEA">
      <w:pPr>
        <w:rPr>
          <w:sz w:val="28"/>
          <w:szCs w:val="28"/>
        </w:rPr>
      </w:pPr>
      <w:r w:rsidRPr="00485620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</w:t>
      </w:r>
      <w:r w:rsidRPr="00485620">
        <w:rPr>
          <w:sz w:val="28"/>
          <w:szCs w:val="28"/>
        </w:rPr>
        <w:t xml:space="preserve"> Ваши предложения.</w:t>
      </w:r>
    </w:p>
    <w:p w:rsidR="00B5546C" w:rsidRPr="009A30EF" w:rsidRDefault="00B5546C" w:rsidP="00D70AEA">
      <w:pPr>
        <w:rPr>
          <w:i/>
          <w:iCs/>
          <w:sz w:val="28"/>
          <w:szCs w:val="28"/>
        </w:rPr>
      </w:pPr>
      <w:r w:rsidRPr="009A30EF">
        <w:rPr>
          <w:i/>
          <w:iCs/>
          <w:sz w:val="28"/>
          <w:szCs w:val="28"/>
        </w:rPr>
        <w:t xml:space="preserve"> Укажите, пожалуйста:                                      </w:t>
      </w:r>
    </w:p>
    <w:p w:rsidR="00B5546C" w:rsidRPr="009A30EF" w:rsidRDefault="00B5546C" w:rsidP="00D70AEA">
      <w:pPr>
        <w:rPr>
          <w:i/>
          <w:iCs/>
          <w:sz w:val="28"/>
          <w:szCs w:val="28"/>
        </w:rPr>
      </w:pPr>
      <w:r w:rsidRPr="009A30EF">
        <w:rPr>
          <w:i/>
          <w:iCs/>
          <w:sz w:val="28"/>
          <w:szCs w:val="28"/>
        </w:rPr>
        <w:t>Ф.И.О и год рождения:</w:t>
      </w:r>
      <w:r>
        <w:rPr>
          <w:i/>
          <w:iCs/>
          <w:sz w:val="28"/>
          <w:szCs w:val="28"/>
        </w:rPr>
        <w:t xml:space="preserve"> ______________________________</w:t>
      </w:r>
      <w:r w:rsidRPr="009A30EF">
        <w:rPr>
          <w:i/>
          <w:iCs/>
          <w:sz w:val="28"/>
          <w:szCs w:val="28"/>
        </w:rPr>
        <w:t>_______________;</w:t>
      </w:r>
    </w:p>
    <w:p w:rsidR="00B5546C" w:rsidRPr="009A30EF" w:rsidRDefault="00B5546C" w:rsidP="00D70AEA">
      <w:pPr>
        <w:rPr>
          <w:i/>
          <w:iCs/>
          <w:sz w:val="28"/>
          <w:szCs w:val="28"/>
        </w:rPr>
      </w:pPr>
      <w:r w:rsidRPr="009A30EF">
        <w:rPr>
          <w:i/>
          <w:iCs/>
          <w:sz w:val="28"/>
          <w:szCs w:val="28"/>
        </w:rPr>
        <w:t>адрес места регистрации:</w:t>
      </w:r>
      <w:r>
        <w:rPr>
          <w:i/>
          <w:iCs/>
          <w:sz w:val="28"/>
          <w:szCs w:val="28"/>
        </w:rPr>
        <w:t xml:space="preserve"> </w:t>
      </w:r>
      <w:r w:rsidRPr="009A30EF">
        <w:rPr>
          <w:i/>
          <w:iCs/>
          <w:sz w:val="28"/>
          <w:szCs w:val="28"/>
        </w:rPr>
        <w:t>____________</w:t>
      </w:r>
      <w:r>
        <w:rPr>
          <w:i/>
          <w:iCs/>
          <w:sz w:val="28"/>
          <w:szCs w:val="28"/>
        </w:rPr>
        <w:t>______________________________</w:t>
      </w:r>
      <w:r w:rsidRPr="009A30EF">
        <w:rPr>
          <w:i/>
          <w:iCs/>
          <w:sz w:val="28"/>
          <w:szCs w:val="28"/>
        </w:rPr>
        <w:t xml:space="preserve">. </w:t>
      </w:r>
    </w:p>
    <w:p w:rsidR="00B5546C" w:rsidRPr="009A30EF" w:rsidRDefault="00B5546C" w:rsidP="00D70AEA">
      <w:pPr>
        <w:rPr>
          <w:i/>
          <w:iCs/>
          <w:sz w:val="28"/>
          <w:szCs w:val="28"/>
        </w:rPr>
      </w:pPr>
      <w:r w:rsidRPr="009A30EF">
        <w:rPr>
          <w:i/>
          <w:iCs/>
          <w:sz w:val="28"/>
          <w:szCs w:val="28"/>
        </w:rPr>
        <w:t xml:space="preserve">Заполнением настоящего опросного листа я даю согласие на обработку персональных данных в соответствии с  </w:t>
      </w:r>
      <w:r>
        <w:rPr>
          <w:i/>
          <w:iCs/>
          <w:sz w:val="28"/>
          <w:szCs w:val="28"/>
        </w:rPr>
        <w:t xml:space="preserve">Федеральным законом </w:t>
      </w:r>
      <w:r w:rsidRPr="00975ABE">
        <w:rPr>
          <w:i/>
          <w:iCs/>
          <w:sz w:val="28"/>
          <w:szCs w:val="28"/>
        </w:rPr>
        <w:t>"О персональных данных" от 27.07.2006 N 152-ФЗ</w:t>
      </w:r>
      <w:r>
        <w:rPr>
          <w:i/>
          <w:iCs/>
          <w:sz w:val="28"/>
          <w:szCs w:val="28"/>
        </w:rPr>
        <w:t>.</w:t>
      </w:r>
    </w:p>
    <w:p w:rsidR="00B5546C" w:rsidRDefault="00B5546C" w:rsidP="00D70AEA">
      <w:pPr>
        <w:rPr>
          <w:sz w:val="28"/>
          <w:szCs w:val="28"/>
        </w:rPr>
      </w:pPr>
      <w:r>
        <w:rPr>
          <w:sz w:val="28"/>
          <w:szCs w:val="28"/>
        </w:rPr>
        <w:t>__________________                 _______________________________________</w:t>
      </w:r>
    </w:p>
    <w:p w:rsidR="00B5546C" w:rsidRPr="009A30EF" w:rsidRDefault="00B5546C" w:rsidP="00D70AEA">
      <w:r w:rsidRPr="009A30EF">
        <w:t xml:space="preserve">(подпись участника опроса)                   </w:t>
      </w:r>
      <w:r>
        <w:t xml:space="preserve">                                         </w:t>
      </w:r>
      <w:r w:rsidRPr="009A30EF">
        <w:t xml:space="preserve"> (расшифровка подписи)</w:t>
      </w:r>
    </w:p>
    <w:p w:rsidR="00B5546C" w:rsidRDefault="00B5546C" w:rsidP="00D70AEA">
      <w:pPr>
        <w:jc w:val="center"/>
        <w:rPr>
          <w:sz w:val="28"/>
          <w:szCs w:val="28"/>
        </w:rPr>
      </w:pPr>
    </w:p>
    <w:p w:rsidR="00B5546C" w:rsidRPr="00356CE1" w:rsidRDefault="00B5546C" w:rsidP="00D70AE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Спасибо за участие!</w:t>
      </w:r>
    </w:p>
    <w:p w:rsidR="00B5546C" w:rsidRDefault="00B5546C" w:rsidP="0089621A">
      <w:pPr>
        <w:pStyle w:val="Con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89621A">
      <w:pPr>
        <w:pStyle w:val="Con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0125">
        <w:rPr>
          <w:rFonts w:ascii="Times New Roman" w:hAnsi="Times New Roman" w:cs="Times New Roman"/>
          <w:sz w:val="28"/>
          <w:szCs w:val="28"/>
        </w:rPr>
        <w:t>Приложение 4</w:t>
      </w:r>
    </w:p>
    <w:p w:rsidR="00B5546C" w:rsidRPr="00480125" w:rsidRDefault="00B5546C" w:rsidP="0089621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0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46C" w:rsidRPr="00CF3964" w:rsidRDefault="00B5546C" w:rsidP="00252160">
      <w:pPr>
        <w:jc w:val="center"/>
        <w:rPr>
          <w:b/>
          <w:bCs/>
        </w:rPr>
      </w:pPr>
      <w:r w:rsidRPr="00CF3964">
        <w:rPr>
          <w:b/>
          <w:bCs/>
        </w:rPr>
        <w:t>ПРОТОКОЛ №</w:t>
      </w:r>
      <w:r>
        <w:rPr>
          <w:b/>
          <w:bCs/>
        </w:rPr>
        <w:t xml:space="preserve"> ___</w:t>
      </w:r>
    </w:p>
    <w:p w:rsidR="00B5546C" w:rsidRPr="00CF3964" w:rsidRDefault="00B5546C" w:rsidP="00252160">
      <w:pPr>
        <w:jc w:val="center"/>
      </w:pPr>
      <w:r w:rsidRPr="00CF3964">
        <w:rPr>
          <w:b/>
          <w:bCs/>
        </w:rPr>
        <w:t xml:space="preserve">заседания комиссии </w:t>
      </w:r>
      <w:r w:rsidRPr="00CF3964">
        <w:rPr>
          <w:rStyle w:val="Strong"/>
          <w:shd w:val="clear" w:color="auto" w:fill="FFFFFF"/>
        </w:rPr>
        <w:t xml:space="preserve">по проведению опроса граждан по вопросам участия администрации муниципального образования </w:t>
      </w:r>
      <w:r>
        <w:rPr>
          <w:rStyle w:val="Strong"/>
          <w:shd w:val="clear" w:color="auto" w:fill="FFFFFF"/>
        </w:rPr>
        <w:t xml:space="preserve">Чернояровский </w:t>
      </w:r>
      <w:r w:rsidRPr="00CF3964">
        <w:rPr>
          <w:rStyle w:val="Strong"/>
          <w:shd w:val="clear" w:color="auto" w:fill="FFFFFF"/>
        </w:rPr>
        <w:t>сельсовет Ташлинского района Оренбургской области в конкурсном отборе проектов развития общественной инфраструктуры, основанных на местных инициативах.</w:t>
      </w:r>
    </w:p>
    <w:p w:rsidR="00B5546C" w:rsidRDefault="00B5546C" w:rsidP="00252160">
      <w:pPr>
        <w:jc w:val="center"/>
      </w:pPr>
    </w:p>
    <w:p w:rsidR="00B5546C" w:rsidRDefault="00B5546C" w:rsidP="00252160">
      <w:pPr>
        <w:tabs>
          <w:tab w:val="left" w:pos="1170"/>
        </w:tabs>
      </w:pPr>
      <w:r>
        <w:t>Дата проведения заседания: __________________________________</w:t>
      </w:r>
    </w:p>
    <w:p w:rsidR="00B5546C" w:rsidRDefault="00B5546C" w:rsidP="00252160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 xml:space="preserve">Место проведения заседания: </w:t>
      </w:r>
      <w:r>
        <w:t>Оренбургская область, Ташлинский район, с. Черноярово, ул. Советская, 36</w:t>
      </w:r>
    </w:p>
    <w:p w:rsidR="00B5546C" w:rsidRPr="00D21838" w:rsidRDefault="00B5546C" w:rsidP="00252160">
      <w:pPr>
        <w:ind w:firstLine="708"/>
        <w:rPr>
          <w:rStyle w:val="apple-converted-space"/>
          <w:shd w:val="clear" w:color="auto" w:fill="FFFFFF"/>
        </w:rPr>
      </w:pPr>
      <w:r w:rsidRPr="00D21838">
        <w:rPr>
          <w:shd w:val="clear" w:color="auto" w:fill="FFFFFF"/>
        </w:rPr>
        <w:t>Председатель комиссии:</w:t>
      </w:r>
      <w:r w:rsidRPr="00D21838">
        <w:rPr>
          <w:rStyle w:val="apple-converted-space"/>
          <w:shd w:val="clear" w:color="auto" w:fill="FFFFFF"/>
        </w:rPr>
        <w:t> </w:t>
      </w:r>
    </w:p>
    <w:p w:rsidR="00B5546C" w:rsidRPr="00D21838" w:rsidRDefault="00B5546C" w:rsidP="00252160">
      <w:pPr>
        <w:ind w:firstLine="708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Зленко Юрий Николаевич- </w:t>
      </w:r>
      <w:r w:rsidRPr="00D21838">
        <w:rPr>
          <w:rStyle w:val="apple-converted-space"/>
          <w:shd w:val="clear" w:color="auto" w:fill="FFFFFF"/>
        </w:rPr>
        <w:t>глав</w:t>
      </w:r>
      <w:r>
        <w:rPr>
          <w:rStyle w:val="apple-converted-space"/>
          <w:shd w:val="clear" w:color="auto" w:fill="FFFFFF"/>
        </w:rPr>
        <w:t>а</w:t>
      </w:r>
      <w:r w:rsidRPr="00D21838">
        <w:rPr>
          <w:rStyle w:val="apple-converted-space"/>
          <w:shd w:val="clear" w:color="auto" w:fill="FFFFFF"/>
        </w:rPr>
        <w:t xml:space="preserve"> администрации МО </w:t>
      </w:r>
      <w:r>
        <w:rPr>
          <w:rStyle w:val="apple-converted-space"/>
          <w:shd w:val="clear" w:color="auto" w:fill="FFFFFF"/>
        </w:rPr>
        <w:t>Чернояровский</w:t>
      </w:r>
      <w:r w:rsidRPr="00D21838">
        <w:rPr>
          <w:rStyle w:val="apple-converted-space"/>
          <w:shd w:val="clear" w:color="auto" w:fill="FFFFFF"/>
        </w:rPr>
        <w:t xml:space="preserve"> сельсовет</w:t>
      </w:r>
      <w:r w:rsidRPr="00D21838">
        <w:rPr>
          <w:shd w:val="clear" w:color="auto" w:fill="FFFFFF"/>
        </w:rPr>
        <w:t xml:space="preserve"> Ташлинского района Оренбургской области</w:t>
      </w:r>
      <w:r>
        <w:rPr>
          <w:shd w:val="clear" w:color="auto" w:fill="FFFFFF"/>
        </w:rPr>
        <w:t>.</w:t>
      </w:r>
    </w:p>
    <w:p w:rsidR="00B5546C" w:rsidRPr="00D21838" w:rsidRDefault="00B5546C" w:rsidP="00252160">
      <w:pPr>
        <w:ind w:left="708" w:firstLine="1"/>
        <w:rPr>
          <w:shd w:val="clear" w:color="auto" w:fill="FFFFFF"/>
        </w:rPr>
      </w:pPr>
      <w:r w:rsidRPr="00D21838">
        <w:rPr>
          <w:shd w:val="clear" w:color="auto" w:fill="FFFFFF"/>
        </w:rPr>
        <w:t xml:space="preserve">Секретарь комиссии: </w:t>
      </w:r>
    </w:p>
    <w:p w:rsidR="00B5546C" w:rsidRPr="00D21838" w:rsidRDefault="00B5546C" w:rsidP="00252160">
      <w:pPr>
        <w:ind w:left="708" w:firstLine="1"/>
        <w:rPr>
          <w:shd w:val="clear" w:color="auto" w:fill="FFFFFF"/>
        </w:rPr>
      </w:pPr>
      <w:r>
        <w:rPr>
          <w:shd w:val="clear" w:color="auto" w:fill="FFFFFF"/>
        </w:rPr>
        <w:t xml:space="preserve"> Юркова Татьяна Николаевна </w:t>
      </w:r>
      <w:r w:rsidRPr="00D21838">
        <w:rPr>
          <w:shd w:val="clear" w:color="auto" w:fill="FFFFFF"/>
        </w:rPr>
        <w:t>- специалист</w:t>
      </w:r>
      <w:r>
        <w:rPr>
          <w:shd w:val="clear" w:color="auto" w:fill="FFFFFF"/>
        </w:rPr>
        <w:t xml:space="preserve"> 2 категории</w:t>
      </w:r>
      <w:r w:rsidRPr="00D21838">
        <w:rPr>
          <w:shd w:val="clear" w:color="auto" w:fill="FFFFFF"/>
        </w:rPr>
        <w:t xml:space="preserve"> администрации МО </w:t>
      </w:r>
      <w:r>
        <w:rPr>
          <w:shd w:val="clear" w:color="auto" w:fill="FFFFFF"/>
        </w:rPr>
        <w:t xml:space="preserve">Чернояровский </w:t>
      </w:r>
      <w:r w:rsidRPr="00D21838">
        <w:rPr>
          <w:shd w:val="clear" w:color="auto" w:fill="FFFFFF"/>
        </w:rPr>
        <w:t>сельсовет Ташлинского района Оренбургской области</w:t>
      </w:r>
    </w:p>
    <w:p w:rsidR="00B5546C" w:rsidRPr="00D21838" w:rsidRDefault="00B5546C" w:rsidP="00252160">
      <w:r w:rsidRPr="00D21838">
        <w:t>Члены комиссии:</w:t>
      </w:r>
    </w:p>
    <w:p w:rsidR="00B5546C" w:rsidRDefault="00B5546C" w:rsidP="00252160">
      <w:pPr>
        <w:rPr>
          <w:shd w:val="clear" w:color="auto" w:fill="FFFFFF"/>
        </w:rPr>
      </w:pPr>
      <w:r>
        <w:t>Ковалевская Ю.Н.- –</w:t>
      </w:r>
      <w:r w:rsidRPr="00D21838">
        <w:t xml:space="preserve"> </w:t>
      </w:r>
      <w:r w:rsidRPr="00D21838">
        <w:rPr>
          <w:shd w:val="clear" w:color="auto" w:fill="FFFFFF"/>
        </w:rPr>
        <w:t>специалист</w:t>
      </w:r>
      <w:r>
        <w:rPr>
          <w:shd w:val="clear" w:color="auto" w:fill="FFFFFF"/>
        </w:rPr>
        <w:t xml:space="preserve"> 1 категории</w:t>
      </w:r>
      <w:r w:rsidRPr="00D21838">
        <w:rPr>
          <w:shd w:val="clear" w:color="auto" w:fill="FFFFFF"/>
        </w:rPr>
        <w:t xml:space="preserve"> администрации МО </w:t>
      </w:r>
      <w:r>
        <w:rPr>
          <w:shd w:val="clear" w:color="auto" w:fill="FFFFFF"/>
        </w:rPr>
        <w:t xml:space="preserve">Чернояровский </w:t>
      </w:r>
      <w:r w:rsidRPr="00D21838">
        <w:rPr>
          <w:shd w:val="clear" w:color="auto" w:fill="FFFFFF"/>
        </w:rPr>
        <w:t>сельсовет Ташлинского района Оренбургской области</w:t>
      </w:r>
    </w:p>
    <w:p w:rsidR="00B5546C" w:rsidRDefault="00B5546C" w:rsidP="00252160">
      <w:pPr>
        <w:rPr>
          <w:shd w:val="clear" w:color="auto" w:fill="FFFFFF"/>
        </w:rPr>
      </w:pPr>
      <w:r>
        <w:rPr>
          <w:shd w:val="clear" w:color="auto" w:fill="FFFFFF"/>
        </w:rPr>
        <w:t>Инициативная группа:</w:t>
      </w:r>
    </w:p>
    <w:p w:rsidR="00B5546C" w:rsidRDefault="00B5546C" w:rsidP="00252160">
      <w:pPr>
        <w:rPr>
          <w:shd w:val="clear" w:color="auto" w:fill="FFFFFF"/>
        </w:rPr>
      </w:pPr>
      <w:r>
        <w:t>Бражникова Е.И.- библиотекарь МБУК ЦБС «Чернояровская библиотека»</w:t>
      </w:r>
      <w:r w:rsidRPr="00D21838">
        <w:rPr>
          <w:shd w:val="clear" w:color="auto" w:fill="FFFFFF"/>
        </w:rPr>
        <w:t xml:space="preserve"> Ташлинского района Оренбургской области;</w:t>
      </w:r>
    </w:p>
    <w:p w:rsidR="00B5546C" w:rsidRDefault="00B5546C" w:rsidP="00252160">
      <w:pPr>
        <w:rPr>
          <w:shd w:val="clear" w:color="auto" w:fill="FFFFFF"/>
        </w:rPr>
      </w:pPr>
      <w:r>
        <w:rPr>
          <w:shd w:val="clear" w:color="auto" w:fill="FFFFFF"/>
        </w:rPr>
        <w:t>Кузнецова Т.И., Н.Н. Кускеева, К.Е. Юркова- представители жителей, проживающих на территории Чернояровского сельсовета.</w:t>
      </w:r>
    </w:p>
    <w:p w:rsidR="00B5546C" w:rsidRDefault="00B5546C" w:rsidP="00252160"/>
    <w:p w:rsidR="00B5546C" w:rsidRPr="00CF3964" w:rsidRDefault="00B5546C" w:rsidP="00252160">
      <w:pPr>
        <w:rPr>
          <w:b/>
          <w:bCs/>
        </w:rPr>
      </w:pPr>
      <w:r w:rsidRPr="00CF3964">
        <w:rPr>
          <w:b/>
          <w:bCs/>
        </w:rPr>
        <w:t>Повестка дня:</w:t>
      </w:r>
    </w:p>
    <w:p w:rsidR="00B5546C" w:rsidRDefault="00B5546C" w:rsidP="00252160"/>
    <w:p w:rsidR="00B5546C" w:rsidRPr="00CF3964" w:rsidRDefault="00B5546C" w:rsidP="00252160">
      <w:r>
        <w:t xml:space="preserve">1.Об итогах проведения анализа опросных листов граждан по </w:t>
      </w:r>
      <w:r w:rsidRPr="00CF3964">
        <w:rPr>
          <w:rStyle w:val="Strong"/>
          <w:b w:val="0"/>
          <w:bCs w:val="0"/>
          <w:shd w:val="clear" w:color="auto" w:fill="FFFFFF"/>
        </w:rPr>
        <w:t xml:space="preserve">вопросам участия администрации муниципального образования </w:t>
      </w:r>
      <w:r>
        <w:rPr>
          <w:rStyle w:val="Strong"/>
          <w:b w:val="0"/>
          <w:bCs w:val="0"/>
          <w:shd w:val="clear" w:color="auto" w:fill="FFFFFF"/>
        </w:rPr>
        <w:t>Чернояровский</w:t>
      </w:r>
      <w:r w:rsidRPr="00CF3964">
        <w:rPr>
          <w:rStyle w:val="Strong"/>
          <w:b w:val="0"/>
          <w:bCs w:val="0"/>
          <w:shd w:val="clear" w:color="auto" w:fill="FFFFFF"/>
        </w:rPr>
        <w:t xml:space="preserve"> сельсовет Ташлинского района Оренбургской области в конкурсном отборе проектов развития общественной инфраструктуры, основанных на местных инициативах.</w:t>
      </w:r>
    </w:p>
    <w:p w:rsidR="00B5546C" w:rsidRDefault="00B5546C" w:rsidP="00252160">
      <w:pPr>
        <w:pStyle w:val="ListParagraph"/>
        <w:ind w:left="0" w:firstLine="720"/>
      </w:pPr>
      <w:r>
        <w:t>Слушали: председателя комиссии главу администрации МО Чернояровский сельсовет Зленко Ю.Н.,  которая огласил результаты проведения опроса граждан.</w:t>
      </w:r>
    </w:p>
    <w:p w:rsidR="00B5546C" w:rsidRDefault="00B5546C" w:rsidP="00252160">
      <w:pPr>
        <w:rPr>
          <w:rStyle w:val="Strong"/>
          <w:b w:val="0"/>
          <w:bCs w:val="0"/>
          <w:shd w:val="clear" w:color="auto" w:fill="FFFFFF"/>
        </w:rPr>
      </w:pPr>
      <w:r>
        <w:t>В соответствии со ст. 18 Устава МО Чернояровский сельсовет Ташлинского района Оренбургской области комиссией по проведению опроса граждан по вопросам</w:t>
      </w:r>
      <w:r w:rsidRPr="00080562">
        <w:rPr>
          <w:rStyle w:val="Strong"/>
          <w:b w:val="0"/>
          <w:bCs w:val="0"/>
          <w:shd w:val="clear" w:color="auto" w:fill="FFFFFF"/>
        </w:rPr>
        <w:t xml:space="preserve"> </w:t>
      </w:r>
      <w:r w:rsidRPr="00CF3964">
        <w:rPr>
          <w:rStyle w:val="Strong"/>
          <w:b w:val="0"/>
          <w:bCs w:val="0"/>
          <w:shd w:val="clear" w:color="auto" w:fill="FFFFFF"/>
        </w:rPr>
        <w:t xml:space="preserve">участия администрации муниципального образования </w:t>
      </w:r>
      <w:r>
        <w:rPr>
          <w:rStyle w:val="Strong"/>
          <w:b w:val="0"/>
          <w:bCs w:val="0"/>
          <w:shd w:val="clear" w:color="auto" w:fill="FFFFFF"/>
        </w:rPr>
        <w:t>Чернояровский</w:t>
      </w:r>
      <w:r w:rsidRPr="00CF3964">
        <w:rPr>
          <w:rStyle w:val="Strong"/>
          <w:b w:val="0"/>
          <w:bCs w:val="0"/>
          <w:shd w:val="clear" w:color="auto" w:fill="FFFFFF"/>
        </w:rPr>
        <w:t xml:space="preserve"> сельсовет Ташлинского района Оренбургской области в конкурсном отборе проектов развития общественной инфраструктуры, ос</w:t>
      </w:r>
      <w:r>
        <w:rPr>
          <w:rStyle w:val="Strong"/>
          <w:b w:val="0"/>
          <w:bCs w:val="0"/>
          <w:shd w:val="clear" w:color="auto" w:fill="FFFFFF"/>
        </w:rPr>
        <w:t xml:space="preserve">нованных на местных инициативах, произведена проверка соблюдения порядка проведения опроса граждан, а также правильности оформления опросных листов. </w:t>
      </w:r>
    </w:p>
    <w:p w:rsidR="00B5546C" w:rsidRDefault="00B5546C" w:rsidP="00252160">
      <w:pPr>
        <w:rPr>
          <w:rStyle w:val="Strong"/>
          <w:b w:val="0"/>
          <w:bCs w:val="0"/>
          <w:shd w:val="clear" w:color="auto" w:fill="FFFFFF"/>
        </w:rPr>
      </w:pPr>
      <w:r>
        <w:rPr>
          <w:rStyle w:val="Strong"/>
          <w:b w:val="0"/>
          <w:bCs w:val="0"/>
          <w:shd w:val="clear" w:color="auto" w:fill="FFFFFF"/>
        </w:rPr>
        <w:t xml:space="preserve">В результате проверки установлено, что опрос граждан проводился в соответствии со ст. 31 Федерального закона от 06.10.2003 года № 131-ФЗ «Об общих принципах организации местного самоуправления в Российской Федерации» и Уставом </w:t>
      </w:r>
      <w:r w:rsidRPr="00CF3964">
        <w:rPr>
          <w:rStyle w:val="Strong"/>
          <w:b w:val="0"/>
          <w:bCs w:val="0"/>
          <w:shd w:val="clear" w:color="auto" w:fill="FFFFFF"/>
        </w:rPr>
        <w:t xml:space="preserve">муниципального образования </w:t>
      </w:r>
      <w:r>
        <w:rPr>
          <w:rStyle w:val="Strong"/>
          <w:b w:val="0"/>
          <w:bCs w:val="0"/>
          <w:shd w:val="clear" w:color="auto" w:fill="FFFFFF"/>
        </w:rPr>
        <w:t>Чернояровский</w:t>
      </w:r>
      <w:r w:rsidRPr="00CF3964">
        <w:rPr>
          <w:rStyle w:val="Strong"/>
          <w:b w:val="0"/>
          <w:bCs w:val="0"/>
          <w:shd w:val="clear" w:color="auto" w:fill="FFFFFF"/>
        </w:rPr>
        <w:t xml:space="preserve"> сельсовет Ташлинского района Оренбургской области</w:t>
      </w:r>
      <w:r>
        <w:rPr>
          <w:rStyle w:val="Strong"/>
          <w:b w:val="0"/>
          <w:bCs w:val="0"/>
          <w:shd w:val="clear" w:color="auto" w:fill="FFFFFF"/>
        </w:rPr>
        <w:t xml:space="preserve">. </w:t>
      </w:r>
    </w:p>
    <w:p w:rsidR="00B5546C" w:rsidRPr="00080562" w:rsidRDefault="00B5546C" w:rsidP="00252160">
      <w:pPr>
        <w:rPr>
          <w:shd w:val="clear" w:color="auto" w:fill="FFFFFF"/>
        </w:rPr>
      </w:pPr>
      <w:r>
        <w:rPr>
          <w:rStyle w:val="Strong"/>
          <w:b w:val="0"/>
          <w:bCs w:val="0"/>
          <w:shd w:val="clear" w:color="auto" w:fill="FFFFFF"/>
        </w:rPr>
        <w:t>Осуществлен подсчет голосов путем обработки данных, содержащихся в опросных листах по проведению опроса граждан.</w:t>
      </w:r>
    </w:p>
    <w:p w:rsidR="00B5546C" w:rsidRPr="0043472E" w:rsidRDefault="00B5546C" w:rsidP="00252160">
      <w:r w:rsidRPr="0043472E">
        <w:t>Комиссия по результатам проведенного опроса установила:</w:t>
      </w:r>
    </w:p>
    <w:p w:rsidR="00B5546C" w:rsidRDefault="00B5546C" w:rsidP="00252160"/>
    <w:tbl>
      <w:tblPr>
        <w:tblW w:w="10563" w:type="dxa"/>
        <w:tblInd w:w="-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10171"/>
      </w:tblGrid>
      <w:tr w:rsidR="00B5546C" w:rsidRPr="00BF73E3" w:rsidTr="00252160">
        <w:tc>
          <w:tcPr>
            <w:tcW w:w="392" w:type="dxa"/>
          </w:tcPr>
          <w:p w:rsidR="00B5546C" w:rsidRPr="00BF73E3" w:rsidRDefault="00B5546C" w:rsidP="00252160">
            <w:pPr>
              <w:pStyle w:val="ListParagraph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10171" w:type="dxa"/>
          </w:tcPr>
          <w:p w:rsidR="00B5546C" w:rsidRPr="00BF73E3" w:rsidRDefault="00B5546C" w:rsidP="00DF585F">
            <w:r w:rsidRPr="00BF73E3">
              <w:rPr>
                <w:sz w:val="22"/>
                <w:szCs w:val="22"/>
              </w:rPr>
              <w:t xml:space="preserve">Число граждан, принявших участие в опросе –     </w:t>
            </w:r>
            <w:r>
              <w:rPr>
                <w:sz w:val="22"/>
                <w:szCs w:val="22"/>
              </w:rPr>
              <w:t>420</w:t>
            </w:r>
            <w:r w:rsidRPr="00BF73E3">
              <w:rPr>
                <w:sz w:val="22"/>
                <w:szCs w:val="22"/>
              </w:rPr>
              <w:t xml:space="preserve">    чел.</w:t>
            </w:r>
          </w:p>
        </w:tc>
      </w:tr>
      <w:tr w:rsidR="00B5546C" w:rsidRPr="00BF73E3" w:rsidTr="00252160">
        <w:tc>
          <w:tcPr>
            <w:tcW w:w="392" w:type="dxa"/>
          </w:tcPr>
          <w:p w:rsidR="00B5546C" w:rsidRPr="00BF73E3" w:rsidRDefault="00B5546C" w:rsidP="00252160">
            <w:pPr>
              <w:pStyle w:val="ListParagraph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10171" w:type="dxa"/>
          </w:tcPr>
          <w:p w:rsidR="00B5546C" w:rsidRPr="00BF73E3" w:rsidRDefault="00B5546C" w:rsidP="00DF585F">
            <w:r w:rsidRPr="00BF73E3">
              <w:rPr>
                <w:sz w:val="22"/>
                <w:szCs w:val="22"/>
              </w:rPr>
              <w:t>Число опросных листов, о</w:t>
            </w:r>
            <w:r>
              <w:rPr>
                <w:sz w:val="22"/>
                <w:szCs w:val="22"/>
              </w:rPr>
              <w:t xml:space="preserve">казавшихся недействительными –      </w:t>
            </w:r>
            <w:r w:rsidRPr="00BF73E3">
              <w:rPr>
                <w:sz w:val="22"/>
                <w:szCs w:val="22"/>
              </w:rPr>
              <w:t xml:space="preserve"> шт.</w:t>
            </w:r>
          </w:p>
        </w:tc>
      </w:tr>
      <w:tr w:rsidR="00B5546C" w:rsidRPr="00BF73E3" w:rsidTr="00252160">
        <w:trPr>
          <w:trHeight w:val="516"/>
        </w:trPr>
        <w:tc>
          <w:tcPr>
            <w:tcW w:w="392" w:type="dxa"/>
          </w:tcPr>
          <w:p w:rsidR="00B5546C" w:rsidRPr="00BF73E3" w:rsidRDefault="00B5546C" w:rsidP="00252160">
            <w:pPr>
              <w:pStyle w:val="ListParagraph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10171" w:type="dxa"/>
          </w:tcPr>
          <w:p w:rsidR="00B5546C" w:rsidRPr="00BF73E3" w:rsidRDefault="00B5546C" w:rsidP="00DF585F">
            <w:r w:rsidRPr="00BF73E3">
              <w:rPr>
                <w:sz w:val="22"/>
                <w:szCs w:val="22"/>
              </w:rPr>
              <w:t>Число участников опроса, проголосовавших за приобретен</w:t>
            </w:r>
            <w:r>
              <w:rPr>
                <w:sz w:val="22"/>
                <w:szCs w:val="22"/>
              </w:rPr>
              <w:t xml:space="preserve">ие коммунального оборудования -     </w:t>
            </w:r>
            <w:r w:rsidRPr="00BF73E3">
              <w:rPr>
                <w:sz w:val="22"/>
                <w:szCs w:val="22"/>
              </w:rPr>
              <w:t xml:space="preserve">  чел.</w:t>
            </w:r>
          </w:p>
          <w:p w:rsidR="00B5546C" w:rsidRPr="00BF73E3" w:rsidRDefault="00B5546C" w:rsidP="00DF585F"/>
        </w:tc>
      </w:tr>
      <w:tr w:rsidR="00B5546C" w:rsidRPr="00BF73E3" w:rsidTr="00252160">
        <w:trPr>
          <w:trHeight w:val="516"/>
        </w:trPr>
        <w:tc>
          <w:tcPr>
            <w:tcW w:w="392" w:type="dxa"/>
          </w:tcPr>
          <w:p w:rsidR="00B5546C" w:rsidRPr="00BF73E3" w:rsidRDefault="00B5546C" w:rsidP="00252160">
            <w:pPr>
              <w:pStyle w:val="ListParagraph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10171" w:type="dxa"/>
          </w:tcPr>
          <w:p w:rsidR="00B5546C" w:rsidRPr="00BF73E3" w:rsidRDefault="00B5546C" w:rsidP="00DF585F">
            <w:r w:rsidRPr="00BF73E3">
              <w:rPr>
                <w:sz w:val="22"/>
                <w:szCs w:val="22"/>
              </w:rPr>
              <w:t xml:space="preserve">Число участников опроса, проголосовавших за ремонт </w:t>
            </w:r>
            <w:r>
              <w:rPr>
                <w:sz w:val="22"/>
                <w:szCs w:val="22"/>
              </w:rPr>
              <w:t>Чернояровского  СДК</w:t>
            </w:r>
            <w:r w:rsidRPr="00BF73E3">
              <w:rPr>
                <w:sz w:val="22"/>
                <w:szCs w:val="22"/>
              </w:rPr>
              <w:t xml:space="preserve">-  </w:t>
            </w:r>
            <w:r>
              <w:rPr>
                <w:sz w:val="22"/>
                <w:szCs w:val="22"/>
              </w:rPr>
              <w:t xml:space="preserve">      </w:t>
            </w:r>
            <w:r w:rsidRPr="00BF73E3">
              <w:rPr>
                <w:sz w:val="22"/>
                <w:szCs w:val="22"/>
              </w:rPr>
              <w:t xml:space="preserve">   чел.</w:t>
            </w:r>
          </w:p>
        </w:tc>
      </w:tr>
    </w:tbl>
    <w:p w:rsidR="00B5546C" w:rsidRDefault="00B5546C" w:rsidP="00252160">
      <w:r w:rsidRPr="000B59C9">
        <w:t>Комиссия по проведению опроса решила</w:t>
      </w:r>
      <w:r>
        <w:t>:</w:t>
      </w:r>
    </w:p>
    <w:p w:rsidR="00B5546C" w:rsidRDefault="00B5546C" w:rsidP="00252160"/>
    <w:p w:rsidR="00B5546C" w:rsidRDefault="00B5546C" w:rsidP="00252160">
      <w:pPr>
        <w:pStyle w:val="ListParagraph"/>
        <w:ind w:left="709"/>
      </w:pPr>
      <w:r>
        <w:t>Голосовали:</w:t>
      </w:r>
    </w:p>
    <w:p w:rsidR="00B5546C" w:rsidRDefault="00B5546C" w:rsidP="00252160">
      <w:pPr>
        <w:pStyle w:val="ListParagraph"/>
        <w:ind w:left="709"/>
      </w:pPr>
      <w:r>
        <w:t xml:space="preserve">«ЗА»                        </w:t>
      </w:r>
    </w:p>
    <w:p w:rsidR="00B5546C" w:rsidRDefault="00B5546C" w:rsidP="00252160">
      <w:pPr>
        <w:pStyle w:val="ListParagraph"/>
        <w:ind w:left="709"/>
      </w:pPr>
      <w:r>
        <w:t xml:space="preserve">«Против»                 </w:t>
      </w:r>
    </w:p>
    <w:p w:rsidR="00B5546C" w:rsidRDefault="00B5546C" w:rsidP="00252160">
      <w:pPr>
        <w:pStyle w:val="ListParagraph"/>
        <w:ind w:left="709"/>
      </w:pPr>
      <w:r>
        <w:t xml:space="preserve">«Воздержались»      </w:t>
      </w:r>
    </w:p>
    <w:p w:rsidR="00B5546C" w:rsidRDefault="00B5546C" w:rsidP="00252160"/>
    <w:tbl>
      <w:tblPr>
        <w:tblW w:w="0" w:type="auto"/>
        <w:tblInd w:w="-106" w:type="dxa"/>
        <w:tblLook w:val="00A0"/>
      </w:tblPr>
      <w:tblGrid>
        <w:gridCol w:w="3403"/>
        <w:gridCol w:w="2097"/>
        <w:gridCol w:w="3634"/>
      </w:tblGrid>
      <w:tr w:rsidR="00B5546C" w:rsidRPr="00BF73E3">
        <w:trPr>
          <w:trHeight w:val="174"/>
        </w:trPr>
        <w:tc>
          <w:tcPr>
            <w:tcW w:w="3403" w:type="dxa"/>
          </w:tcPr>
          <w:p w:rsidR="00B5546C" w:rsidRPr="00BF73E3" w:rsidRDefault="00B5546C" w:rsidP="00DF585F">
            <w:r w:rsidRPr="00BF73E3">
              <w:rPr>
                <w:sz w:val="22"/>
                <w:szCs w:val="22"/>
              </w:rPr>
              <w:t xml:space="preserve">Председатель комиссии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B5546C" w:rsidRPr="00BF73E3" w:rsidRDefault="00B5546C" w:rsidP="00DF585F"/>
        </w:tc>
        <w:tc>
          <w:tcPr>
            <w:tcW w:w="3634" w:type="dxa"/>
          </w:tcPr>
          <w:p w:rsidR="00B5546C" w:rsidRPr="00BF73E3" w:rsidRDefault="00B5546C" w:rsidP="00DF585F">
            <w:r>
              <w:rPr>
                <w:rStyle w:val="apple-converted-space"/>
                <w:sz w:val="22"/>
                <w:szCs w:val="22"/>
                <w:shd w:val="clear" w:color="auto" w:fill="FFFFFF"/>
              </w:rPr>
              <w:t>Ю.Н. Зленко</w:t>
            </w:r>
          </w:p>
        </w:tc>
      </w:tr>
      <w:tr w:rsidR="00B5546C" w:rsidRPr="00BF73E3">
        <w:trPr>
          <w:trHeight w:val="50"/>
        </w:trPr>
        <w:tc>
          <w:tcPr>
            <w:tcW w:w="3403" w:type="dxa"/>
          </w:tcPr>
          <w:p w:rsidR="00B5546C" w:rsidRPr="00BF73E3" w:rsidRDefault="00B5546C" w:rsidP="00DF585F"/>
          <w:p w:rsidR="00B5546C" w:rsidRPr="00BF73E3" w:rsidRDefault="00B5546C" w:rsidP="00DF585F">
            <w:r w:rsidRPr="00BF73E3">
              <w:rPr>
                <w:sz w:val="22"/>
                <w:szCs w:val="22"/>
              </w:rPr>
              <w:t xml:space="preserve">Секретарь комиссии 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B5546C" w:rsidRPr="00BF73E3" w:rsidRDefault="00B5546C" w:rsidP="00DF585F"/>
        </w:tc>
        <w:tc>
          <w:tcPr>
            <w:tcW w:w="3634" w:type="dxa"/>
          </w:tcPr>
          <w:p w:rsidR="00B5546C" w:rsidRPr="00BF73E3" w:rsidRDefault="00B5546C" w:rsidP="00DF585F"/>
          <w:p w:rsidR="00B5546C" w:rsidRPr="00BF73E3" w:rsidRDefault="00B5546C" w:rsidP="00DF585F">
            <w:r>
              <w:rPr>
                <w:sz w:val="22"/>
                <w:szCs w:val="22"/>
              </w:rPr>
              <w:t>Т.Н. Юркова</w:t>
            </w:r>
            <w:r w:rsidRPr="00BF73E3">
              <w:rPr>
                <w:sz w:val="22"/>
                <w:szCs w:val="22"/>
              </w:rPr>
              <w:t xml:space="preserve"> </w:t>
            </w:r>
          </w:p>
        </w:tc>
      </w:tr>
      <w:tr w:rsidR="00B5546C" w:rsidRPr="00BF73E3">
        <w:trPr>
          <w:trHeight w:val="50"/>
        </w:trPr>
        <w:tc>
          <w:tcPr>
            <w:tcW w:w="3403" w:type="dxa"/>
          </w:tcPr>
          <w:p w:rsidR="00B5546C" w:rsidRPr="00BF73E3" w:rsidRDefault="00B5546C" w:rsidP="00DF585F"/>
        </w:tc>
        <w:tc>
          <w:tcPr>
            <w:tcW w:w="2097" w:type="dxa"/>
            <w:tcBorders>
              <w:top w:val="single" w:sz="4" w:space="0" w:color="auto"/>
            </w:tcBorders>
          </w:tcPr>
          <w:p w:rsidR="00B5546C" w:rsidRPr="00BF73E3" w:rsidRDefault="00B5546C" w:rsidP="00DF585F"/>
        </w:tc>
        <w:tc>
          <w:tcPr>
            <w:tcW w:w="3634" w:type="dxa"/>
          </w:tcPr>
          <w:p w:rsidR="00B5546C" w:rsidRPr="00BF73E3" w:rsidRDefault="00B5546C" w:rsidP="00DF585F"/>
        </w:tc>
      </w:tr>
      <w:tr w:rsidR="00B5546C" w:rsidRPr="00BF73E3">
        <w:trPr>
          <w:trHeight w:val="50"/>
        </w:trPr>
        <w:tc>
          <w:tcPr>
            <w:tcW w:w="3403" w:type="dxa"/>
          </w:tcPr>
          <w:p w:rsidR="00B5546C" w:rsidRPr="00BF73E3" w:rsidRDefault="00B5546C" w:rsidP="00DF585F">
            <w:r w:rsidRPr="00BF73E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B5546C" w:rsidRPr="00BF73E3" w:rsidRDefault="00B5546C" w:rsidP="00DF585F"/>
        </w:tc>
        <w:tc>
          <w:tcPr>
            <w:tcW w:w="3634" w:type="dxa"/>
            <w:tcBorders>
              <w:left w:val="nil"/>
            </w:tcBorders>
          </w:tcPr>
          <w:p w:rsidR="00B5546C" w:rsidRDefault="00B5546C" w:rsidP="00DF5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Ю.Н. Ковалевская</w:t>
            </w:r>
          </w:p>
          <w:p w:rsidR="00B5546C" w:rsidRDefault="00B5546C" w:rsidP="00DF5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Е.И. Бражникова</w:t>
            </w:r>
          </w:p>
          <w:p w:rsidR="00B5546C" w:rsidRPr="00BF73E3" w:rsidRDefault="00B5546C" w:rsidP="00DF585F">
            <w:r>
              <w:rPr>
                <w:sz w:val="22"/>
                <w:szCs w:val="22"/>
              </w:rPr>
              <w:t>Т.И. Кузнецова</w:t>
            </w:r>
          </w:p>
        </w:tc>
      </w:tr>
    </w:tbl>
    <w:p w:rsidR="00B5546C" w:rsidRPr="00C201A0" w:rsidRDefault="00B5546C" w:rsidP="00C201A0">
      <w:pPr>
        <w:tabs>
          <w:tab w:val="left" w:pos="3345"/>
        </w:tabs>
      </w:pPr>
    </w:p>
    <w:p w:rsidR="00B5546C" w:rsidRPr="00480125" w:rsidRDefault="00B5546C" w:rsidP="0089621A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5546C" w:rsidRPr="00480125" w:rsidRDefault="00B5546C" w:rsidP="0089621A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5546C" w:rsidRDefault="00B5546C" w:rsidP="0033155F">
      <w:pPr>
        <w:pStyle w:val="NormalWeb"/>
        <w:shd w:val="clear" w:color="auto" w:fill="FFFFFF"/>
        <w:spacing w:after="0"/>
        <w:jc w:val="both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Default="00B5546C" w:rsidP="0033155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5546C" w:rsidRPr="00D71CDA" w:rsidRDefault="00B5546C" w:rsidP="00241BEA">
      <w:pPr>
        <w:pStyle w:val="BlockText"/>
        <w:tabs>
          <w:tab w:val="left" w:pos="6660"/>
          <w:tab w:val="left" w:pos="6840"/>
        </w:tabs>
        <w:ind w:left="0" w:right="-1"/>
        <w:jc w:val="both"/>
      </w:pPr>
    </w:p>
    <w:sectPr w:rsidR="00B5546C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00261"/>
    <w:multiLevelType w:val="multilevel"/>
    <w:tmpl w:val="D4B0F46A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26122"/>
    <w:multiLevelType w:val="multilevel"/>
    <w:tmpl w:val="66F65F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8A7BB1"/>
    <w:multiLevelType w:val="multilevel"/>
    <w:tmpl w:val="1764B61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5E4E1E"/>
    <w:multiLevelType w:val="multilevel"/>
    <w:tmpl w:val="4600BB88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B41729"/>
    <w:multiLevelType w:val="multilevel"/>
    <w:tmpl w:val="6428EC1E"/>
    <w:lvl w:ilvl="0">
      <w:start w:val="1"/>
      <w:numFmt w:val="decimal"/>
      <w:lvlText w:val="1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68F4A9C"/>
    <w:multiLevelType w:val="multilevel"/>
    <w:tmpl w:val="6428EC1E"/>
    <w:lvl w:ilvl="0">
      <w:start w:val="1"/>
      <w:numFmt w:val="decimal"/>
      <w:lvlText w:val="1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302A95"/>
    <w:multiLevelType w:val="hybridMultilevel"/>
    <w:tmpl w:val="BD2A699E"/>
    <w:lvl w:ilvl="0" w:tplc="ED0458BC">
      <w:start w:val="1"/>
      <w:numFmt w:val="decimal"/>
      <w:lvlText w:val="%1."/>
      <w:lvlJc w:val="left"/>
      <w:pPr>
        <w:ind w:left="332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20" w:hanging="360"/>
      </w:pPr>
    </w:lvl>
    <w:lvl w:ilvl="2" w:tplc="0419001B">
      <w:start w:val="1"/>
      <w:numFmt w:val="lowerRoman"/>
      <w:lvlText w:val="%3."/>
      <w:lvlJc w:val="right"/>
      <w:pPr>
        <w:ind w:left="4740" w:hanging="180"/>
      </w:pPr>
    </w:lvl>
    <w:lvl w:ilvl="3" w:tplc="0419000F">
      <w:start w:val="1"/>
      <w:numFmt w:val="decimal"/>
      <w:lvlText w:val="%4."/>
      <w:lvlJc w:val="left"/>
      <w:pPr>
        <w:ind w:left="5460" w:hanging="360"/>
      </w:pPr>
    </w:lvl>
    <w:lvl w:ilvl="4" w:tplc="04190019">
      <w:start w:val="1"/>
      <w:numFmt w:val="lowerLetter"/>
      <w:lvlText w:val="%5."/>
      <w:lvlJc w:val="left"/>
      <w:pPr>
        <w:ind w:left="6180" w:hanging="360"/>
      </w:pPr>
    </w:lvl>
    <w:lvl w:ilvl="5" w:tplc="0419001B">
      <w:start w:val="1"/>
      <w:numFmt w:val="lowerRoman"/>
      <w:lvlText w:val="%6."/>
      <w:lvlJc w:val="right"/>
      <w:pPr>
        <w:ind w:left="6900" w:hanging="180"/>
      </w:pPr>
    </w:lvl>
    <w:lvl w:ilvl="6" w:tplc="0419000F">
      <w:start w:val="1"/>
      <w:numFmt w:val="decimal"/>
      <w:lvlText w:val="%7."/>
      <w:lvlJc w:val="left"/>
      <w:pPr>
        <w:ind w:left="7620" w:hanging="360"/>
      </w:pPr>
    </w:lvl>
    <w:lvl w:ilvl="7" w:tplc="04190019">
      <w:start w:val="1"/>
      <w:numFmt w:val="lowerLetter"/>
      <w:lvlText w:val="%8."/>
      <w:lvlJc w:val="left"/>
      <w:pPr>
        <w:ind w:left="8340" w:hanging="360"/>
      </w:pPr>
    </w:lvl>
    <w:lvl w:ilvl="8" w:tplc="0419001B">
      <w:start w:val="1"/>
      <w:numFmt w:val="lowerRoman"/>
      <w:lvlText w:val="%9."/>
      <w:lvlJc w:val="right"/>
      <w:pPr>
        <w:ind w:left="9060" w:hanging="180"/>
      </w:pPr>
    </w:lvl>
  </w:abstractNum>
  <w:abstractNum w:abstractNumId="12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E4A24B8"/>
    <w:multiLevelType w:val="hybridMultilevel"/>
    <w:tmpl w:val="39943DC6"/>
    <w:lvl w:ilvl="0" w:tplc="8F2C2B2A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4">
    <w:nsid w:val="5647185E"/>
    <w:multiLevelType w:val="hybridMultilevel"/>
    <w:tmpl w:val="0248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81CC5"/>
    <w:multiLevelType w:val="hybridMultilevel"/>
    <w:tmpl w:val="BF4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5FC357B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E232F"/>
    <w:multiLevelType w:val="multilevel"/>
    <w:tmpl w:val="EE3871D6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68189E"/>
    <w:multiLevelType w:val="multilevel"/>
    <w:tmpl w:val="508452F0"/>
    <w:lvl w:ilvl="0">
      <w:start w:val="1"/>
      <w:numFmt w:val="decimal"/>
      <w:lvlText w:val="1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27A9E"/>
    <w:multiLevelType w:val="hybridMultilevel"/>
    <w:tmpl w:val="A43C02E6"/>
    <w:lvl w:ilvl="0" w:tplc="726401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3"/>
  </w:num>
  <w:num w:numId="6">
    <w:abstractNumId w:val="14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9"/>
  </w:num>
  <w:num w:numId="17">
    <w:abstractNumId w:val="12"/>
  </w:num>
  <w:num w:numId="18">
    <w:abstractNumId w:val="5"/>
  </w:num>
  <w:num w:numId="19">
    <w:abstractNumId w:val="11"/>
  </w:num>
  <w:num w:numId="20">
    <w:abstractNumId w:val="1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07B7D"/>
    <w:rsid w:val="00014131"/>
    <w:rsid w:val="00025184"/>
    <w:rsid w:val="000256B5"/>
    <w:rsid w:val="00034F5D"/>
    <w:rsid w:val="00042CDE"/>
    <w:rsid w:val="00044B35"/>
    <w:rsid w:val="00056D81"/>
    <w:rsid w:val="0006530F"/>
    <w:rsid w:val="00080562"/>
    <w:rsid w:val="0008153D"/>
    <w:rsid w:val="00091D12"/>
    <w:rsid w:val="00093D9B"/>
    <w:rsid w:val="000941B9"/>
    <w:rsid w:val="000A1756"/>
    <w:rsid w:val="000A1F1A"/>
    <w:rsid w:val="000A2EEB"/>
    <w:rsid w:val="000A67BA"/>
    <w:rsid w:val="000A7DB3"/>
    <w:rsid w:val="000B59C9"/>
    <w:rsid w:val="000E3BB2"/>
    <w:rsid w:val="000F4BB8"/>
    <w:rsid w:val="00102DA4"/>
    <w:rsid w:val="00115F92"/>
    <w:rsid w:val="00120889"/>
    <w:rsid w:val="00131717"/>
    <w:rsid w:val="00134962"/>
    <w:rsid w:val="001368D2"/>
    <w:rsid w:val="00140A32"/>
    <w:rsid w:val="001517BE"/>
    <w:rsid w:val="001E7202"/>
    <w:rsid w:val="001F19E3"/>
    <w:rsid w:val="00221BFE"/>
    <w:rsid w:val="00233D40"/>
    <w:rsid w:val="00236D9A"/>
    <w:rsid w:val="00241BEA"/>
    <w:rsid w:val="00243870"/>
    <w:rsid w:val="00252160"/>
    <w:rsid w:val="00275042"/>
    <w:rsid w:val="002819C2"/>
    <w:rsid w:val="00291957"/>
    <w:rsid w:val="002D3A8C"/>
    <w:rsid w:val="002E09BF"/>
    <w:rsid w:val="002E1DF6"/>
    <w:rsid w:val="00311791"/>
    <w:rsid w:val="003271D3"/>
    <w:rsid w:val="0033155F"/>
    <w:rsid w:val="00340098"/>
    <w:rsid w:val="00356313"/>
    <w:rsid w:val="00356CE1"/>
    <w:rsid w:val="00365CA0"/>
    <w:rsid w:val="00394350"/>
    <w:rsid w:val="003A6076"/>
    <w:rsid w:val="003C6025"/>
    <w:rsid w:val="003C6D41"/>
    <w:rsid w:val="003D7ADB"/>
    <w:rsid w:val="0043472E"/>
    <w:rsid w:val="004521AE"/>
    <w:rsid w:val="0045220F"/>
    <w:rsid w:val="00472FE2"/>
    <w:rsid w:val="00480125"/>
    <w:rsid w:val="0048504C"/>
    <w:rsid w:val="00485620"/>
    <w:rsid w:val="004A2F86"/>
    <w:rsid w:val="004B2D74"/>
    <w:rsid w:val="004D7F19"/>
    <w:rsid w:val="004E63E9"/>
    <w:rsid w:val="004E78D6"/>
    <w:rsid w:val="004F121F"/>
    <w:rsid w:val="004F2BB7"/>
    <w:rsid w:val="004F441D"/>
    <w:rsid w:val="004F4B25"/>
    <w:rsid w:val="004F53F5"/>
    <w:rsid w:val="00514C8C"/>
    <w:rsid w:val="005171D6"/>
    <w:rsid w:val="0052076D"/>
    <w:rsid w:val="00533470"/>
    <w:rsid w:val="00535728"/>
    <w:rsid w:val="0056152C"/>
    <w:rsid w:val="00563E21"/>
    <w:rsid w:val="0056563D"/>
    <w:rsid w:val="0058302F"/>
    <w:rsid w:val="00585B6E"/>
    <w:rsid w:val="0058632B"/>
    <w:rsid w:val="00586FAA"/>
    <w:rsid w:val="005A47FE"/>
    <w:rsid w:val="005A7ECD"/>
    <w:rsid w:val="005C349E"/>
    <w:rsid w:val="005E090E"/>
    <w:rsid w:val="005F799F"/>
    <w:rsid w:val="00603B36"/>
    <w:rsid w:val="00614091"/>
    <w:rsid w:val="00624BF8"/>
    <w:rsid w:val="006336D5"/>
    <w:rsid w:val="00642272"/>
    <w:rsid w:val="00644499"/>
    <w:rsid w:val="006446D4"/>
    <w:rsid w:val="00656D0A"/>
    <w:rsid w:val="00661CBD"/>
    <w:rsid w:val="00665628"/>
    <w:rsid w:val="0066795E"/>
    <w:rsid w:val="006708F2"/>
    <w:rsid w:val="00671A59"/>
    <w:rsid w:val="00673171"/>
    <w:rsid w:val="006A2606"/>
    <w:rsid w:val="006C4EE1"/>
    <w:rsid w:val="006D5097"/>
    <w:rsid w:val="006E3E9E"/>
    <w:rsid w:val="006E54A5"/>
    <w:rsid w:val="007051B8"/>
    <w:rsid w:val="007101EC"/>
    <w:rsid w:val="0072072B"/>
    <w:rsid w:val="00736D34"/>
    <w:rsid w:val="00740A45"/>
    <w:rsid w:val="00740A9C"/>
    <w:rsid w:val="00743149"/>
    <w:rsid w:val="00753B10"/>
    <w:rsid w:val="00753F28"/>
    <w:rsid w:val="0076260A"/>
    <w:rsid w:val="007658A3"/>
    <w:rsid w:val="00784E10"/>
    <w:rsid w:val="00790F44"/>
    <w:rsid w:val="007A1CB7"/>
    <w:rsid w:val="007A5678"/>
    <w:rsid w:val="007A6EB6"/>
    <w:rsid w:val="007B507B"/>
    <w:rsid w:val="007C2698"/>
    <w:rsid w:val="007C556B"/>
    <w:rsid w:val="007C5A76"/>
    <w:rsid w:val="007F64F4"/>
    <w:rsid w:val="00801CA0"/>
    <w:rsid w:val="0081128C"/>
    <w:rsid w:val="008312BF"/>
    <w:rsid w:val="008363EB"/>
    <w:rsid w:val="00841718"/>
    <w:rsid w:val="0084200E"/>
    <w:rsid w:val="00847F4E"/>
    <w:rsid w:val="00851839"/>
    <w:rsid w:val="00860EB0"/>
    <w:rsid w:val="0086440A"/>
    <w:rsid w:val="0087130B"/>
    <w:rsid w:val="00886A1E"/>
    <w:rsid w:val="0089080D"/>
    <w:rsid w:val="00891DA3"/>
    <w:rsid w:val="0089553F"/>
    <w:rsid w:val="0089621A"/>
    <w:rsid w:val="008A4063"/>
    <w:rsid w:val="008A50B9"/>
    <w:rsid w:val="008B3BB4"/>
    <w:rsid w:val="008C1C8C"/>
    <w:rsid w:val="008D3B92"/>
    <w:rsid w:val="008D3D81"/>
    <w:rsid w:val="008E0020"/>
    <w:rsid w:val="008F3056"/>
    <w:rsid w:val="009275DE"/>
    <w:rsid w:val="009338E8"/>
    <w:rsid w:val="00952B6F"/>
    <w:rsid w:val="00960A68"/>
    <w:rsid w:val="00973F19"/>
    <w:rsid w:val="00975ABE"/>
    <w:rsid w:val="009A1337"/>
    <w:rsid w:val="009A2B79"/>
    <w:rsid w:val="009A30EF"/>
    <w:rsid w:val="009C7C57"/>
    <w:rsid w:val="00A00507"/>
    <w:rsid w:val="00A073FE"/>
    <w:rsid w:val="00A148D0"/>
    <w:rsid w:val="00A16C18"/>
    <w:rsid w:val="00A31D34"/>
    <w:rsid w:val="00A534FC"/>
    <w:rsid w:val="00A60B1E"/>
    <w:rsid w:val="00A613CD"/>
    <w:rsid w:val="00A674A2"/>
    <w:rsid w:val="00A86E2A"/>
    <w:rsid w:val="00A95039"/>
    <w:rsid w:val="00A95B69"/>
    <w:rsid w:val="00AA36F3"/>
    <w:rsid w:val="00AA79C6"/>
    <w:rsid w:val="00AB4F11"/>
    <w:rsid w:val="00AC3DA4"/>
    <w:rsid w:val="00AD101A"/>
    <w:rsid w:val="00AD4BFA"/>
    <w:rsid w:val="00AE29DE"/>
    <w:rsid w:val="00AE7807"/>
    <w:rsid w:val="00AF1696"/>
    <w:rsid w:val="00AF41A0"/>
    <w:rsid w:val="00B0288D"/>
    <w:rsid w:val="00B034D4"/>
    <w:rsid w:val="00B1581F"/>
    <w:rsid w:val="00B208DC"/>
    <w:rsid w:val="00B2236C"/>
    <w:rsid w:val="00B3624D"/>
    <w:rsid w:val="00B44BBE"/>
    <w:rsid w:val="00B5546C"/>
    <w:rsid w:val="00B872F0"/>
    <w:rsid w:val="00B96404"/>
    <w:rsid w:val="00BA0F6F"/>
    <w:rsid w:val="00BB3AD7"/>
    <w:rsid w:val="00BB6C17"/>
    <w:rsid w:val="00BD6624"/>
    <w:rsid w:val="00BE2B3F"/>
    <w:rsid w:val="00BE4B02"/>
    <w:rsid w:val="00BE6FAC"/>
    <w:rsid w:val="00BF505C"/>
    <w:rsid w:val="00BF5CE0"/>
    <w:rsid w:val="00BF68DB"/>
    <w:rsid w:val="00BF73E3"/>
    <w:rsid w:val="00C07661"/>
    <w:rsid w:val="00C16A5A"/>
    <w:rsid w:val="00C201A0"/>
    <w:rsid w:val="00C215D6"/>
    <w:rsid w:val="00C21819"/>
    <w:rsid w:val="00C52DFE"/>
    <w:rsid w:val="00C70AAC"/>
    <w:rsid w:val="00C70EAA"/>
    <w:rsid w:val="00C728AC"/>
    <w:rsid w:val="00C90B10"/>
    <w:rsid w:val="00CA0DB4"/>
    <w:rsid w:val="00CC0AB3"/>
    <w:rsid w:val="00CC6976"/>
    <w:rsid w:val="00CF2381"/>
    <w:rsid w:val="00CF3964"/>
    <w:rsid w:val="00D21838"/>
    <w:rsid w:val="00D53EE7"/>
    <w:rsid w:val="00D6797A"/>
    <w:rsid w:val="00D70AEA"/>
    <w:rsid w:val="00D71CDA"/>
    <w:rsid w:val="00D7295B"/>
    <w:rsid w:val="00DA3D9B"/>
    <w:rsid w:val="00DA4BC0"/>
    <w:rsid w:val="00DB75D5"/>
    <w:rsid w:val="00DC5DF4"/>
    <w:rsid w:val="00DC798D"/>
    <w:rsid w:val="00DD0736"/>
    <w:rsid w:val="00DF585F"/>
    <w:rsid w:val="00E0095C"/>
    <w:rsid w:val="00E14BD2"/>
    <w:rsid w:val="00E154DE"/>
    <w:rsid w:val="00E17FDC"/>
    <w:rsid w:val="00E244C6"/>
    <w:rsid w:val="00E253D2"/>
    <w:rsid w:val="00E36645"/>
    <w:rsid w:val="00E40638"/>
    <w:rsid w:val="00E45DA5"/>
    <w:rsid w:val="00E46369"/>
    <w:rsid w:val="00E54419"/>
    <w:rsid w:val="00E57C2F"/>
    <w:rsid w:val="00E621D5"/>
    <w:rsid w:val="00E65B13"/>
    <w:rsid w:val="00E7080D"/>
    <w:rsid w:val="00E71EC3"/>
    <w:rsid w:val="00E72652"/>
    <w:rsid w:val="00E84B77"/>
    <w:rsid w:val="00E850D7"/>
    <w:rsid w:val="00E90328"/>
    <w:rsid w:val="00E94A44"/>
    <w:rsid w:val="00EA7C7B"/>
    <w:rsid w:val="00EB31C1"/>
    <w:rsid w:val="00EB3440"/>
    <w:rsid w:val="00EE3A3D"/>
    <w:rsid w:val="00EE6874"/>
    <w:rsid w:val="00F12B19"/>
    <w:rsid w:val="00F2261F"/>
    <w:rsid w:val="00F2636A"/>
    <w:rsid w:val="00F56B6F"/>
    <w:rsid w:val="00F81BF8"/>
    <w:rsid w:val="00F91C51"/>
    <w:rsid w:val="00FB4C99"/>
    <w:rsid w:val="00FB4D2A"/>
    <w:rsid w:val="00FC4460"/>
    <w:rsid w:val="00FC50B4"/>
    <w:rsid w:val="00FD408D"/>
    <w:rsid w:val="00FD6258"/>
    <w:rsid w:val="00FE00C4"/>
    <w:rsid w:val="00FF05A4"/>
    <w:rsid w:val="00FF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AB4F11"/>
    <w:rPr>
      <w:rFonts w:ascii="Times New Roman" w:hAnsi="Times New Roman"/>
      <w:lang w:eastAsia="en-US"/>
    </w:rPr>
  </w:style>
  <w:style w:type="paragraph" w:styleId="BlockText">
    <w:name w:val="Block Text"/>
    <w:basedOn w:val="Normal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NormalWeb">
    <w:name w:val="Normal (Web)"/>
    <w:basedOn w:val="Normal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Title0">
    <w:name w:val="ConsPlusTitle Знак"/>
    <w:basedOn w:val="DefaultParagraphFont"/>
    <w:link w:val="ConsPlusTitle"/>
    <w:uiPriority w:val="99"/>
    <w:locked/>
    <w:rsid w:val="0056563D"/>
    <w:rPr>
      <w:rFonts w:ascii="Arial" w:hAnsi="Arial" w:cs="Arial"/>
      <w:b/>
      <w:bCs/>
      <w:lang w:val="ru-RU" w:eastAsia="ru-RU"/>
    </w:rPr>
  </w:style>
  <w:style w:type="paragraph" w:customStyle="1" w:styleId="21">
    <w:name w:val="Обычный2"/>
    <w:uiPriority w:val="99"/>
    <w:rsid w:val="0056563D"/>
    <w:pPr>
      <w:widowControl w:val="0"/>
    </w:pPr>
    <w:rPr>
      <w:rFonts w:cs="Calibri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708F2"/>
    <w:rPr>
      <w:rFonts w:ascii="Arial" w:hAnsi="Arial" w:cs="Arial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3315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16A5A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33155F"/>
    <w:rPr>
      <w:b/>
      <w:bCs/>
    </w:rPr>
  </w:style>
  <w:style w:type="character" w:customStyle="1" w:styleId="a0">
    <w:name w:val="Основной текст_"/>
    <w:basedOn w:val="DefaultParagraphFont"/>
    <w:link w:val="22"/>
    <w:uiPriority w:val="99"/>
    <w:locked/>
    <w:rsid w:val="00115F92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Normal"/>
    <w:link w:val="a0"/>
    <w:uiPriority w:val="99"/>
    <w:rsid w:val="00115F92"/>
    <w:pPr>
      <w:shd w:val="clear" w:color="auto" w:fill="FFFFFF"/>
      <w:spacing w:before="600" w:after="300" w:line="240" w:lineRule="atLeast"/>
    </w:pPr>
    <w:rPr>
      <w:rFonts w:eastAsia="Calibri"/>
      <w:noProof/>
      <w:sz w:val="25"/>
      <w:szCs w:val="25"/>
      <w:shd w:val="clear" w:color="auto" w:fill="FFFFFF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15F92"/>
    <w:rPr>
      <w:rFonts w:ascii="Times New Roman" w:hAnsi="Times New Roman" w:cs="Times New Rom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896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9621A"/>
    <w:rPr>
      <w:rFonts w:ascii="Courier New" w:hAnsi="Courier New" w:cs="Courier New"/>
      <w:lang w:val="ru-RU" w:eastAsia="ru-RU"/>
    </w:rPr>
  </w:style>
  <w:style w:type="paragraph" w:customStyle="1" w:styleId="ConsNormal">
    <w:name w:val="ConsNormal"/>
    <w:uiPriority w:val="99"/>
    <w:rsid w:val="0089621A"/>
    <w:pPr>
      <w:autoSpaceDE w:val="0"/>
      <w:autoSpaceDN w:val="0"/>
      <w:adjustRightInd w:val="0"/>
      <w:ind w:firstLine="720"/>
    </w:pPr>
    <w:rPr>
      <w:rFonts w:eastAsia="Times New Roman" w:cs="Calibri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52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</TotalTime>
  <Pages>8</Pages>
  <Words>1912</Words>
  <Characters>10904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4</cp:revision>
  <cp:lastPrinted>2020-06-23T09:54:00Z</cp:lastPrinted>
  <dcterms:created xsi:type="dcterms:W3CDTF">2020-08-20T05:08:00Z</dcterms:created>
  <dcterms:modified xsi:type="dcterms:W3CDTF">2020-09-15T11:47:00Z</dcterms:modified>
</cp:coreProperties>
</file>