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88" w:rsidRDefault="00B11788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B11788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11788" w:rsidRPr="00AE29DE" w:rsidRDefault="00B1178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B11788" w:rsidRPr="00AE29DE" w:rsidRDefault="00B1178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B11788" w:rsidRPr="00AE29DE" w:rsidRDefault="00B1178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11788" w:rsidRPr="00AE29DE" w:rsidRDefault="00B1178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B11788" w:rsidRPr="00AE29DE" w:rsidRDefault="00B1178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B11788" w:rsidRPr="00AE29DE" w:rsidRDefault="00B1178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B11788" w:rsidRPr="00AE29DE" w:rsidRDefault="00B11788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B11788" w:rsidRPr="00AE29DE" w:rsidRDefault="00B1178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11788" w:rsidRPr="00AE29DE">
        <w:tc>
          <w:tcPr>
            <w:tcW w:w="9461" w:type="dxa"/>
            <w:gridSpan w:val="4"/>
          </w:tcPr>
          <w:p w:rsidR="00B11788" w:rsidRPr="00AE29DE" w:rsidRDefault="00B11788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B11788" w:rsidRPr="00AE29DE">
        <w:trPr>
          <w:cantSplit/>
        </w:trPr>
        <w:tc>
          <w:tcPr>
            <w:tcW w:w="4678" w:type="dxa"/>
          </w:tcPr>
          <w:p w:rsidR="00B11788" w:rsidRPr="00AE29DE" w:rsidRDefault="00B11788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B11788" w:rsidRPr="002D3A8C" w:rsidRDefault="00B1178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29.09.2020</w:t>
            </w:r>
          </w:p>
        </w:tc>
        <w:tc>
          <w:tcPr>
            <w:tcW w:w="839" w:type="dxa"/>
          </w:tcPr>
          <w:p w:rsidR="00B11788" w:rsidRPr="00AE29DE" w:rsidRDefault="00B11788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B11788" w:rsidRPr="002D3A8C" w:rsidRDefault="00B11788" w:rsidP="00241BEA">
            <w:pPr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1/11-рс</w:t>
            </w:r>
          </w:p>
        </w:tc>
      </w:tr>
      <w:tr w:rsidR="00B11788" w:rsidRPr="00AE29DE">
        <w:trPr>
          <w:cantSplit/>
        </w:trPr>
        <w:tc>
          <w:tcPr>
            <w:tcW w:w="4678" w:type="dxa"/>
          </w:tcPr>
          <w:p w:rsidR="00B11788" w:rsidRPr="00241BEA" w:rsidRDefault="00B11788" w:rsidP="00AB4F11">
            <w:pPr>
              <w:pStyle w:val="1"/>
              <w:ind w:right="-7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26" style="position:absolute;margin-left:211.3pt;margin-top:.35pt;width:18.1pt;height:14.5pt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group id="_x0000_s1029" style="position:absolute;margin-left:-4.9pt;margin-top:.8pt;width:18.1pt;height:17.3pt;rotation:270;z-index:251657216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Pr="00241BEA">
              <w:rPr>
                <w:noProof/>
                <w:sz w:val="28"/>
                <w:szCs w:val="28"/>
                <w:lang w:eastAsia="ru-RU"/>
              </w:rPr>
              <w:t xml:space="preserve">Об </w:t>
            </w:r>
            <w:r>
              <w:rPr>
                <w:noProof/>
                <w:sz w:val="28"/>
                <w:szCs w:val="28"/>
                <w:lang w:eastAsia="ru-RU"/>
              </w:rPr>
              <w:t xml:space="preserve">денежном содержании главы </w:t>
            </w:r>
            <w:r w:rsidRPr="00241BEA">
              <w:rPr>
                <w:noProof/>
                <w:sz w:val="28"/>
                <w:szCs w:val="28"/>
                <w:lang w:eastAsia="ru-RU"/>
              </w:rPr>
              <w:t xml:space="preserve"> муниципального</w:t>
            </w:r>
            <w:r w:rsidRPr="00241BEA">
              <w:rPr>
                <w:sz w:val="28"/>
                <w:szCs w:val="28"/>
              </w:rPr>
              <w:t xml:space="preserve"> образования Чернояровский сельсовет Ташлинского района Оренбургской области </w:t>
            </w:r>
          </w:p>
        </w:tc>
        <w:tc>
          <w:tcPr>
            <w:tcW w:w="1837" w:type="dxa"/>
          </w:tcPr>
          <w:p w:rsidR="00B11788" w:rsidRPr="00AE29DE" w:rsidRDefault="00B11788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B11788" w:rsidRPr="00AE29DE" w:rsidRDefault="00B11788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B11788" w:rsidRPr="00AE29DE" w:rsidRDefault="00B11788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B11788" w:rsidRPr="00AE29DE" w:rsidRDefault="00B11788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B11788" w:rsidRDefault="00B11788" w:rsidP="00EB3440">
      <w:pPr>
        <w:autoSpaceDE w:val="0"/>
        <w:autoSpaceDN w:val="0"/>
        <w:adjustRightInd w:val="0"/>
        <w:ind w:right="-142"/>
        <w:jc w:val="both"/>
      </w:pPr>
    </w:p>
    <w:p w:rsidR="00B11788" w:rsidRPr="0072072B" w:rsidRDefault="00B11788" w:rsidP="003A6076">
      <w:pPr>
        <w:jc w:val="both"/>
        <w:rPr>
          <w:sz w:val="28"/>
          <w:szCs w:val="28"/>
        </w:rPr>
      </w:pPr>
    </w:p>
    <w:p w:rsidR="00B11788" w:rsidRDefault="00B11788" w:rsidP="004B610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В соответствии с Законом  Оренбургской области «О статусе выборного должностного лица  местного самоуправления» от 12.09.1997 года  № 130/32-ОЗ», Уставом  муниципального образования  Чернояровский  сельсовет Ташлинского района Оренбургской области, решением Совета депутатов муниципального  образования Чернояровский сельсовет Ташлинского района  Оренбургской области от 31.10.2016 № 8/53-рс, от 26.09.2019 № 28/141-рс, от 29.09.2020 № 1/7-рс Совет депутатов муниципального  образования Чернояровский сельсовет Ташлинского района  Оренбургской области</w:t>
      </w:r>
      <w:r>
        <w:rPr>
          <w:b/>
          <w:bCs/>
          <w:sz w:val="28"/>
          <w:szCs w:val="28"/>
        </w:rPr>
        <w:t xml:space="preserve"> РЕШИЛ:</w:t>
      </w:r>
    </w:p>
    <w:p w:rsidR="00B11788" w:rsidRDefault="00B11788" w:rsidP="004B6108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1.Установить   главе муниципального образования Чернояровский сельсовет Ташлинского района Оренбургской области  Зленко Юрию Николаевичу :</w:t>
      </w:r>
    </w:p>
    <w:p w:rsidR="00B11788" w:rsidRDefault="00B11788" w:rsidP="004B6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Месячный должностной  оклад в размере  12 666 (двенадцать тысяч шестьсот шестьдесят шесть) рублей;</w:t>
      </w:r>
    </w:p>
    <w:p w:rsidR="00B11788" w:rsidRDefault="00B11788" w:rsidP="004B6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Ежемесячную надбавку к должностному окладу за особые условия  работы  в размере 15 % - 1899,90 рублей;</w:t>
      </w:r>
    </w:p>
    <w:p w:rsidR="00B11788" w:rsidRDefault="00B11788" w:rsidP="004B6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Ежемесячную надбавку за выслугу лет в размере 15 %- 1899, 90 рублей;</w:t>
      </w:r>
    </w:p>
    <w:p w:rsidR="00B11788" w:rsidRDefault="00B11788" w:rsidP="004B6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Ежемесячное денежное  поощрение к должностному окладу: коэффициент 0,5 – 6333 рублей;</w:t>
      </w:r>
    </w:p>
    <w:p w:rsidR="00B11788" w:rsidRDefault="00B11788" w:rsidP="004B6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 Уральский коэффициент -15% - 3419, 82 рублей.</w:t>
      </w:r>
    </w:p>
    <w:p w:rsidR="00B11788" w:rsidRPr="004B6108" w:rsidRDefault="00B11788" w:rsidP="004B61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4B610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01.10.2020</w:t>
      </w:r>
      <w:r w:rsidRPr="004B6108">
        <w:rPr>
          <w:rFonts w:ascii="Times New Roman" w:hAnsi="Times New Roman" w:cs="Times New Roman"/>
          <w:sz w:val="28"/>
          <w:szCs w:val="28"/>
        </w:rPr>
        <w:t xml:space="preserve"> г. и подлежит официальному опубликованию (обнародованию) на сайте администрации Ташлинского района в сети «Интернет».</w:t>
      </w:r>
    </w:p>
    <w:p w:rsidR="00B11788" w:rsidRDefault="00B11788" w:rsidP="003A6076">
      <w:pPr>
        <w:spacing w:line="360" w:lineRule="auto"/>
        <w:ind w:firstLine="720"/>
        <w:rPr>
          <w:sz w:val="28"/>
          <w:szCs w:val="28"/>
        </w:rPr>
      </w:pPr>
    </w:p>
    <w:p w:rsidR="00B11788" w:rsidRPr="00585B6E" w:rsidRDefault="00B11788" w:rsidP="003A6076">
      <w:pPr>
        <w:rPr>
          <w:sz w:val="28"/>
          <w:szCs w:val="28"/>
        </w:rPr>
      </w:pPr>
      <w:r w:rsidRPr="00585B6E">
        <w:rPr>
          <w:sz w:val="28"/>
          <w:szCs w:val="28"/>
        </w:rPr>
        <w:t xml:space="preserve">Председатель Совета депутатов                                            </w:t>
      </w:r>
      <w:r>
        <w:rPr>
          <w:sz w:val="28"/>
          <w:szCs w:val="28"/>
        </w:rPr>
        <w:t>И.Н. Плешкина</w:t>
      </w:r>
    </w:p>
    <w:p w:rsidR="00B11788" w:rsidRPr="008D3D81" w:rsidRDefault="00B11788" w:rsidP="003A6076">
      <w:pPr>
        <w:rPr>
          <w:sz w:val="28"/>
          <w:szCs w:val="28"/>
        </w:rPr>
      </w:pPr>
      <w:r w:rsidRPr="00585B6E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Ю.Н. Зленко</w:t>
      </w:r>
    </w:p>
    <w:p w:rsidR="00B11788" w:rsidRDefault="00B11788" w:rsidP="003A6076"/>
    <w:p w:rsidR="00B11788" w:rsidRPr="0072072B" w:rsidRDefault="00B11788" w:rsidP="003A6076">
      <w:pPr>
        <w:jc w:val="both"/>
        <w:rPr>
          <w:sz w:val="28"/>
          <w:szCs w:val="28"/>
        </w:rPr>
      </w:pPr>
    </w:p>
    <w:p w:rsidR="00B11788" w:rsidRPr="00891DA3" w:rsidRDefault="00B11788" w:rsidP="003A6076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>Разослано: администрация района, прокурору района, в дело.</w:t>
      </w:r>
    </w:p>
    <w:p w:rsidR="00B11788" w:rsidRDefault="00B11788" w:rsidP="00241BEA">
      <w:pPr>
        <w:jc w:val="both"/>
        <w:rPr>
          <w:sz w:val="28"/>
          <w:szCs w:val="28"/>
        </w:rPr>
      </w:pPr>
    </w:p>
    <w:p w:rsidR="00B11788" w:rsidRDefault="00B11788" w:rsidP="00241BEA">
      <w:pPr>
        <w:pStyle w:val="BlockText"/>
        <w:tabs>
          <w:tab w:val="left" w:pos="6660"/>
          <w:tab w:val="left" w:pos="6840"/>
        </w:tabs>
        <w:ind w:left="0" w:right="-1"/>
        <w:jc w:val="both"/>
      </w:pPr>
    </w:p>
    <w:p w:rsidR="00B11788" w:rsidRDefault="00B11788" w:rsidP="00241BEA">
      <w:pPr>
        <w:pStyle w:val="BlockText"/>
        <w:tabs>
          <w:tab w:val="left" w:pos="6660"/>
          <w:tab w:val="left" w:pos="6840"/>
        </w:tabs>
        <w:ind w:left="0" w:right="-1"/>
        <w:jc w:val="both"/>
      </w:pPr>
    </w:p>
    <w:p w:rsidR="00B11788" w:rsidRDefault="00B11788" w:rsidP="00241BEA">
      <w:pPr>
        <w:pStyle w:val="BlockText"/>
        <w:tabs>
          <w:tab w:val="left" w:pos="6660"/>
          <w:tab w:val="left" w:pos="6840"/>
        </w:tabs>
        <w:ind w:left="0" w:right="-1"/>
        <w:jc w:val="both"/>
      </w:pPr>
    </w:p>
    <w:p w:rsidR="00B11788" w:rsidRPr="005A7ECD" w:rsidRDefault="00B11788" w:rsidP="00035F40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ECD">
        <w:rPr>
          <w:rFonts w:ascii="Times New Roman" w:hAnsi="Times New Roman" w:cs="Times New Roman"/>
          <w:i/>
          <w:iCs/>
          <w:sz w:val="28"/>
          <w:szCs w:val="28"/>
        </w:rPr>
        <w:t>ЗАКЛЮЧЕНИЕ</w:t>
      </w:r>
    </w:p>
    <w:p w:rsidR="00B11788" w:rsidRPr="005A7ECD" w:rsidRDefault="00B11788" w:rsidP="00035F40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ECD">
        <w:rPr>
          <w:rFonts w:ascii="Times New Roman" w:hAnsi="Times New Roman" w:cs="Times New Roman"/>
          <w:i/>
          <w:iCs/>
          <w:sz w:val="28"/>
          <w:szCs w:val="28"/>
        </w:rPr>
        <w:t>о результатах проверки на наличие коррупционных</w:t>
      </w:r>
    </w:p>
    <w:p w:rsidR="00B11788" w:rsidRPr="00BD54F9" w:rsidRDefault="00B11788" w:rsidP="00035F40">
      <w:pPr>
        <w:tabs>
          <w:tab w:val="left" w:pos="2835"/>
          <w:tab w:val="left" w:pos="9360"/>
        </w:tabs>
        <w:autoSpaceDE w:val="0"/>
        <w:autoSpaceDN w:val="0"/>
        <w:adjustRightInd w:val="0"/>
        <w:ind w:right="420"/>
        <w:jc w:val="center"/>
        <w:outlineLvl w:val="0"/>
        <w:rPr>
          <w:sz w:val="24"/>
          <w:szCs w:val="24"/>
        </w:rPr>
      </w:pPr>
      <w:r w:rsidRPr="007A1CB7">
        <w:rPr>
          <w:sz w:val="28"/>
          <w:szCs w:val="28"/>
        </w:rPr>
        <w:t>фа</w:t>
      </w:r>
      <w:r>
        <w:rPr>
          <w:sz w:val="28"/>
          <w:szCs w:val="28"/>
        </w:rPr>
        <w:t xml:space="preserve">кторов в проекте решения Совета </w:t>
      </w:r>
      <w:r w:rsidRPr="007A1CB7">
        <w:rPr>
          <w:sz w:val="28"/>
          <w:szCs w:val="28"/>
        </w:rPr>
        <w:t>депутатов</w:t>
      </w:r>
      <w:r w:rsidRPr="007A1CB7">
        <w:rPr>
          <w:color w:val="FF0000"/>
          <w:sz w:val="28"/>
          <w:szCs w:val="28"/>
        </w:rPr>
        <w:t xml:space="preserve"> </w:t>
      </w:r>
      <w:r w:rsidRPr="00665628">
        <w:rPr>
          <w:sz w:val="28"/>
          <w:szCs w:val="28"/>
        </w:rPr>
        <w:t>«</w:t>
      </w:r>
      <w:r>
        <w:rPr>
          <w:sz w:val="28"/>
          <w:szCs w:val="28"/>
        </w:rPr>
        <w:t xml:space="preserve">О денежном содержании  </w:t>
      </w:r>
      <w:r w:rsidRPr="006B63A1">
        <w:rPr>
          <w:sz w:val="28"/>
          <w:szCs w:val="28"/>
        </w:rPr>
        <w:t>главы муниципального образования  Чернояровский  сельсовет Ташлинского района Оренбургской области</w:t>
      </w:r>
      <w:r>
        <w:rPr>
          <w:sz w:val="28"/>
          <w:szCs w:val="28"/>
        </w:rPr>
        <w:t>.</w:t>
      </w:r>
    </w:p>
    <w:p w:rsidR="00B11788" w:rsidRPr="00BE4B02" w:rsidRDefault="00B11788" w:rsidP="00035F40">
      <w:pPr>
        <w:jc w:val="both"/>
        <w:rPr>
          <w:sz w:val="28"/>
          <w:szCs w:val="28"/>
        </w:rPr>
      </w:pPr>
    </w:p>
    <w:p w:rsidR="00B11788" w:rsidRPr="007A1CB7" w:rsidRDefault="00B11788" w:rsidP="00035F40">
      <w:pPr>
        <w:ind w:left="142" w:right="-82"/>
        <w:jc w:val="both"/>
        <w:rPr>
          <w:sz w:val="28"/>
          <w:szCs w:val="28"/>
        </w:rPr>
      </w:pPr>
    </w:p>
    <w:p w:rsidR="00B11788" w:rsidRPr="007A1CB7" w:rsidRDefault="00B11788" w:rsidP="00035F40">
      <w:pPr>
        <w:tabs>
          <w:tab w:val="left" w:pos="3080"/>
        </w:tabs>
        <w:ind w:right="1795"/>
        <w:jc w:val="both"/>
        <w:rPr>
          <w:sz w:val="28"/>
          <w:szCs w:val="28"/>
        </w:rPr>
      </w:pPr>
    </w:p>
    <w:p w:rsidR="00B11788" w:rsidRPr="007A1CB7" w:rsidRDefault="00B11788" w:rsidP="00035F40">
      <w:pPr>
        <w:shd w:val="clear" w:color="auto" w:fill="FFFFFF"/>
        <w:ind w:right="22"/>
        <w:jc w:val="both"/>
        <w:rPr>
          <w:sz w:val="28"/>
          <w:szCs w:val="28"/>
        </w:rPr>
      </w:pPr>
    </w:p>
    <w:p w:rsidR="00B11788" w:rsidRPr="007A1CB7" w:rsidRDefault="00B11788" w:rsidP="00035F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с. Черноярово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A1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сентября  2020 </w:t>
      </w:r>
      <w:r w:rsidRPr="007A1C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11788" w:rsidRPr="007A1CB7" w:rsidRDefault="00B11788" w:rsidP="00035F4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1CB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B11788" w:rsidRPr="007A1CB7" w:rsidRDefault="00B11788" w:rsidP="00035F40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сельсовет  № 140-рс от  11.09.2009  </w:t>
      </w:r>
    </w:p>
    <w:p w:rsidR="00B11788" w:rsidRPr="007A1CB7" w:rsidRDefault="00B11788" w:rsidP="0003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B11788" w:rsidRPr="007A1CB7" w:rsidRDefault="00B11788" w:rsidP="0003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B11788" w:rsidRPr="007A1CB7" w:rsidRDefault="00B11788" w:rsidP="00035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B11788" w:rsidRPr="007A1CB7" w:rsidRDefault="00B11788" w:rsidP="0003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B11788" w:rsidRPr="007A1CB7" w:rsidRDefault="00B11788" w:rsidP="00035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B11788" w:rsidRPr="007A1CB7" w:rsidRDefault="00B11788" w:rsidP="00035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B11788" w:rsidRPr="007A1CB7" w:rsidRDefault="00B11788" w:rsidP="00035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B11788" w:rsidRPr="007A1CB7" w:rsidRDefault="00B11788" w:rsidP="00035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B11788" w:rsidRPr="007A1CB7" w:rsidRDefault="00B11788" w:rsidP="00035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B11788" w:rsidRPr="007A1CB7" w:rsidRDefault="00B11788" w:rsidP="00035F40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B11788" w:rsidRPr="007A1CB7" w:rsidRDefault="00B11788" w:rsidP="00035F40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B11788" w:rsidRPr="007A1CB7" w:rsidRDefault="00B11788" w:rsidP="00035F40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B11788" w:rsidRPr="007A1CB7" w:rsidRDefault="00B11788" w:rsidP="00035F40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в) юридико-лингвистическая неопределенность - употребление не устоявшихся, двусмысленных терминов и категорий оценочного характера – в ходе изучения не выявлено.</w:t>
      </w:r>
    </w:p>
    <w:p w:rsidR="00B11788" w:rsidRPr="007A1CB7" w:rsidRDefault="00B11788" w:rsidP="0003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1788" w:rsidRPr="007A1CB7" w:rsidRDefault="00B11788" w:rsidP="0003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 </w:t>
      </w:r>
    </w:p>
    <w:p w:rsidR="00B11788" w:rsidRPr="007A1CB7" w:rsidRDefault="00B11788" w:rsidP="00035F40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Специалист  администрации                                            Ю.Н. Ковалевская</w:t>
      </w:r>
    </w:p>
    <w:p w:rsidR="00B11788" w:rsidRPr="007A1CB7" w:rsidRDefault="00B11788" w:rsidP="00035F40">
      <w:pPr>
        <w:jc w:val="both"/>
        <w:rPr>
          <w:sz w:val="28"/>
          <w:szCs w:val="28"/>
        </w:rPr>
      </w:pPr>
    </w:p>
    <w:p w:rsidR="00B11788" w:rsidRPr="007A1CB7" w:rsidRDefault="00B11788" w:rsidP="00035F40">
      <w:pPr>
        <w:jc w:val="both"/>
        <w:rPr>
          <w:sz w:val="28"/>
          <w:szCs w:val="28"/>
        </w:rPr>
      </w:pPr>
    </w:p>
    <w:p w:rsidR="00B11788" w:rsidRPr="007A1CB7" w:rsidRDefault="00B11788" w:rsidP="00035F40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«Согласен»</w:t>
      </w:r>
    </w:p>
    <w:p w:rsidR="00B11788" w:rsidRPr="007A1CB7" w:rsidRDefault="00B11788" w:rsidP="00035F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A1CB7">
        <w:rPr>
          <w:sz w:val="28"/>
          <w:szCs w:val="28"/>
        </w:rPr>
        <w:t xml:space="preserve"> муниципального образования</w:t>
      </w:r>
    </w:p>
    <w:p w:rsidR="00B11788" w:rsidRPr="007A1CB7" w:rsidRDefault="00B11788" w:rsidP="00035F40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Чернояровский  сельсовет                                                 </w:t>
      </w:r>
      <w:r>
        <w:rPr>
          <w:sz w:val="28"/>
          <w:szCs w:val="28"/>
        </w:rPr>
        <w:t>Ю.Н. Зленко</w:t>
      </w:r>
    </w:p>
    <w:p w:rsidR="00B11788" w:rsidRDefault="00B11788" w:rsidP="00035F40">
      <w:pPr>
        <w:jc w:val="both"/>
        <w:rPr>
          <w:sz w:val="28"/>
          <w:szCs w:val="28"/>
        </w:rPr>
      </w:pPr>
    </w:p>
    <w:p w:rsidR="00B11788" w:rsidRPr="00D71CDA" w:rsidRDefault="00B11788" w:rsidP="00241BEA">
      <w:pPr>
        <w:pStyle w:val="BlockText"/>
        <w:tabs>
          <w:tab w:val="left" w:pos="6660"/>
          <w:tab w:val="left" w:pos="6840"/>
        </w:tabs>
        <w:ind w:left="0" w:right="-1"/>
        <w:jc w:val="both"/>
      </w:pPr>
    </w:p>
    <w:sectPr w:rsidR="00B11788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A24B8"/>
    <w:multiLevelType w:val="hybridMultilevel"/>
    <w:tmpl w:val="39943DC6"/>
    <w:lvl w:ilvl="0" w:tplc="8F2C2B2A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">
    <w:nsid w:val="7A527A9E"/>
    <w:multiLevelType w:val="hybridMultilevel"/>
    <w:tmpl w:val="A43C02E6"/>
    <w:lvl w:ilvl="0" w:tplc="726401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34F5D"/>
    <w:rsid w:val="00035F40"/>
    <w:rsid w:val="00042107"/>
    <w:rsid w:val="00056D81"/>
    <w:rsid w:val="0006530F"/>
    <w:rsid w:val="00073FEA"/>
    <w:rsid w:val="0008153D"/>
    <w:rsid w:val="000A1756"/>
    <w:rsid w:val="000F4BB8"/>
    <w:rsid w:val="00120889"/>
    <w:rsid w:val="001250A8"/>
    <w:rsid w:val="00131717"/>
    <w:rsid w:val="00140A32"/>
    <w:rsid w:val="001E7202"/>
    <w:rsid w:val="001F19E3"/>
    <w:rsid w:val="00221BFE"/>
    <w:rsid w:val="00233D40"/>
    <w:rsid w:val="00236D9A"/>
    <w:rsid w:val="00241BEA"/>
    <w:rsid w:val="002819C2"/>
    <w:rsid w:val="00291957"/>
    <w:rsid w:val="002B792C"/>
    <w:rsid w:val="002C6523"/>
    <w:rsid w:val="002D3A8C"/>
    <w:rsid w:val="002E09BF"/>
    <w:rsid w:val="00311791"/>
    <w:rsid w:val="003271D3"/>
    <w:rsid w:val="00340098"/>
    <w:rsid w:val="003468F3"/>
    <w:rsid w:val="00356313"/>
    <w:rsid w:val="00365CA0"/>
    <w:rsid w:val="00394350"/>
    <w:rsid w:val="003A6076"/>
    <w:rsid w:val="003C6025"/>
    <w:rsid w:val="003C6D41"/>
    <w:rsid w:val="003F32C2"/>
    <w:rsid w:val="003F6AE9"/>
    <w:rsid w:val="004222EB"/>
    <w:rsid w:val="004318FF"/>
    <w:rsid w:val="004521AE"/>
    <w:rsid w:val="00465903"/>
    <w:rsid w:val="00472FE2"/>
    <w:rsid w:val="0048504C"/>
    <w:rsid w:val="004A2F86"/>
    <w:rsid w:val="004B6108"/>
    <w:rsid w:val="004D513E"/>
    <w:rsid w:val="004E63E9"/>
    <w:rsid w:val="004F2BB7"/>
    <w:rsid w:val="004F441D"/>
    <w:rsid w:val="004F53F5"/>
    <w:rsid w:val="004F6FAD"/>
    <w:rsid w:val="00514C8C"/>
    <w:rsid w:val="00533470"/>
    <w:rsid w:val="0056152C"/>
    <w:rsid w:val="0058302F"/>
    <w:rsid w:val="00585B6E"/>
    <w:rsid w:val="0058632B"/>
    <w:rsid w:val="005A47FE"/>
    <w:rsid w:val="005A7ECD"/>
    <w:rsid w:val="005B629C"/>
    <w:rsid w:val="005E090E"/>
    <w:rsid w:val="005F799F"/>
    <w:rsid w:val="006336D5"/>
    <w:rsid w:val="00642272"/>
    <w:rsid w:val="00644DEF"/>
    <w:rsid w:val="00656D0A"/>
    <w:rsid w:val="00661CBD"/>
    <w:rsid w:val="00665628"/>
    <w:rsid w:val="0066795E"/>
    <w:rsid w:val="00671A59"/>
    <w:rsid w:val="00673171"/>
    <w:rsid w:val="006B63A1"/>
    <w:rsid w:val="006C5127"/>
    <w:rsid w:val="006C79A6"/>
    <w:rsid w:val="006E54A5"/>
    <w:rsid w:val="007051B8"/>
    <w:rsid w:val="007101EC"/>
    <w:rsid w:val="0072072B"/>
    <w:rsid w:val="00736D34"/>
    <w:rsid w:val="00740A45"/>
    <w:rsid w:val="00743149"/>
    <w:rsid w:val="00753F28"/>
    <w:rsid w:val="00754728"/>
    <w:rsid w:val="007658A3"/>
    <w:rsid w:val="00784E10"/>
    <w:rsid w:val="00790F44"/>
    <w:rsid w:val="007A1CB7"/>
    <w:rsid w:val="007A5678"/>
    <w:rsid w:val="007A6EB6"/>
    <w:rsid w:val="007B507B"/>
    <w:rsid w:val="007C556B"/>
    <w:rsid w:val="007E0A80"/>
    <w:rsid w:val="0081128C"/>
    <w:rsid w:val="008312BF"/>
    <w:rsid w:val="008363EB"/>
    <w:rsid w:val="00841718"/>
    <w:rsid w:val="0084200E"/>
    <w:rsid w:val="00851839"/>
    <w:rsid w:val="00861CC2"/>
    <w:rsid w:val="0087130B"/>
    <w:rsid w:val="00886A1E"/>
    <w:rsid w:val="00891DA3"/>
    <w:rsid w:val="008B3BB4"/>
    <w:rsid w:val="008C1C8C"/>
    <w:rsid w:val="008D3D81"/>
    <w:rsid w:val="008F3056"/>
    <w:rsid w:val="008F62CC"/>
    <w:rsid w:val="00913BC6"/>
    <w:rsid w:val="009275DE"/>
    <w:rsid w:val="009338E8"/>
    <w:rsid w:val="00952B6F"/>
    <w:rsid w:val="00960A68"/>
    <w:rsid w:val="009A1337"/>
    <w:rsid w:val="009A2B79"/>
    <w:rsid w:val="009B504D"/>
    <w:rsid w:val="009C7C57"/>
    <w:rsid w:val="00A00507"/>
    <w:rsid w:val="00A148D0"/>
    <w:rsid w:val="00A16C18"/>
    <w:rsid w:val="00A31D34"/>
    <w:rsid w:val="00A60B1E"/>
    <w:rsid w:val="00A613CD"/>
    <w:rsid w:val="00A674A2"/>
    <w:rsid w:val="00A86E2A"/>
    <w:rsid w:val="00A95B69"/>
    <w:rsid w:val="00AA79C6"/>
    <w:rsid w:val="00AB4F11"/>
    <w:rsid w:val="00AD03ED"/>
    <w:rsid w:val="00AD4BFA"/>
    <w:rsid w:val="00AE29DE"/>
    <w:rsid w:val="00AE7807"/>
    <w:rsid w:val="00B0288D"/>
    <w:rsid w:val="00B11788"/>
    <w:rsid w:val="00B1581F"/>
    <w:rsid w:val="00B35EA2"/>
    <w:rsid w:val="00B44BBE"/>
    <w:rsid w:val="00B7027A"/>
    <w:rsid w:val="00B96404"/>
    <w:rsid w:val="00BB6C17"/>
    <w:rsid w:val="00BD54F9"/>
    <w:rsid w:val="00BD6624"/>
    <w:rsid w:val="00BE4B02"/>
    <w:rsid w:val="00BF5CE0"/>
    <w:rsid w:val="00C07661"/>
    <w:rsid w:val="00C215D6"/>
    <w:rsid w:val="00C52DFE"/>
    <w:rsid w:val="00C70AAC"/>
    <w:rsid w:val="00C70EAA"/>
    <w:rsid w:val="00C90B10"/>
    <w:rsid w:val="00CC0AB3"/>
    <w:rsid w:val="00D53EE7"/>
    <w:rsid w:val="00D71CDA"/>
    <w:rsid w:val="00DA4BC0"/>
    <w:rsid w:val="00DB60DF"/>
    <w:rsid w:val="00DC5DF4"/>
    <w:rsid w:val="00DF6C46"/>
    <w:rsid w:val="00E14BD2"/>
    <w:rsid w:val="00E154DE"/>
    <w:rsid w:val="00E17FDC"/>
    <w:rsid w:val="00E40638"/>
    <w:rsid w:val="00E46369"/>
    <w:rsid w:val="00E54419"/>
    <w:rsid w:val="00E621D5"/>
    <w:rsid w:val="00E65B13"/>
    <w:rsid w:val="00E7080D"/>
    <w:rsid w:val="00E71EC3"/>
    <w:rsid w:val="00E72652"/>
    <w:rsid w:val="00E73A13"/>
    <w:rsid w:val="00E84B77"/>
    <w:rsid w:val="00EA7C7B"/>
    <w:rsid w:val="00EB31C1"/>
    <w:rsid w:val="00EB3440"/>
    <w:rsid w:val="00EB4594"/>
    <w:rsid w:val="00EE3A3D"/>
    <w:rsid w:val="00F10161"/>
    <w:rsid w:val="00F12B19"/>
    <w:rsid w:val="00F2261F"/>
    <w:rsid w:val="00F81BF8"/>
    <w:rsid w:val="00FB4C99"/>
    <w:rsid w:val="00FB4D2A"/>
    <w:rsid w:val="00FC4460"/>
    <w:rsid w:val="00FC50B4"/>
    <w:rsid w:val="00FE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1">
    <w:name w:val="Без интервала1"/>
    <w:link w:val="a"/>
    <w:uiPriority w:val="99"/>
    <w:rsid w:val="00AB4F11"/>
    <w:rPr>
      <w:rFonts w:ascii="Times New Roman" w:hAnsi="Times New Roman"/>
      <w:lang w:eastAsia="en-US"/>
    </w:rPr>
  </w:style>
  <w:style w:type="paragraph" w:styleId="BlockText">
    <w:name w:val="Block Text"/>
    <w:basedOn w:val="Normal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NormalWeb">
    <w:name w:val="Normal (Web)"/>
    <w:basedOn w:val="Normal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B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6C4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283</TotalTime>
  <Pages>3</Pages>
  <Words>848</Words>
  <Characters>4834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6</cp:revision>
  <cp:lastPrinted>2020-09-29T07:05:00Z</cp:lastPrinted>
  <dcterms:created xsi:type="dcterms:W3CDTF">2019-12-30T05:12:00Z</dcterms:created>
  <dcterms:modified xsi:type="dcterms:W3CDTF">2020-09-29T07:06:00Z</dcterms:modified>
</cp:coreProperties>
</file>