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C7" w:rsidRDefault="008475C7" w:rsidP="00661CBD">
      <w:pPr>
        <w:tabs>
          <w:tab w:val="left" w:pos="2120"/>
        </w:tabs>
        <w:ind w:right="-142"/>
        <w:rPr>
          <w:b/>
          <w:bCs/>
          <w:sz w:val="28"/>
          <w:szCs w:val="28"/>
        </w:rPr>
      </w:pPr>
    </w:p>
    <w:p w:rsidR="008475C7" w:rsidRDefault="008475C7" w:rsidP="00661CBD">
      <w:pPr>
        <w:tabs>
          <w:tab w:val="left" w:pos="2120"/>
        </w:tabs>
        <w:ind w:right="-142"/>
        <w:rPr>
          <w:b/>
          <w:bCs/>
          <w:sz w:val="28"/>
          <w:szCs w:val="28"/>
        </w:rPr>
      </w:pPr>
    </w:p>
    <w:p w:rsidR="008475C7" w:rsidRDefault="008475C7" w:rsidP="00661CBD">
      <w:pPr>
        <w:tabs>
          <w:tab w:val="left" w:pos="2120"/>
        </w:tabs>
        <w:ind w:right="-142"/>
        <w:rPr>
          <w:b/>
          <w:bCs/>
          <w:i/>
          <w:iCs/>
          <w:sz w:val="28"/>
          <w:szCs w:val="28"/>
          <w:u w:val="single"/>
        </w:rPr>
      </w:pPr>
      <w:r>
        <w:rPr>
          <w:b/>
          <w:bCs/>
          <w:sz w:val="28"/>
          <w:szCs w:val="28"/>
        </w:rPr>
        <w:t xml:space="preserve">    СОВЕТ   ДЕПУТАТОВ</w:t>
      </w:r>
      <w:r>
        <w:rPr>
          <w:b/>
          <w:bCs/>
          <w:sz w:val="28"/>
          <w:szCs w:val="28"/>
        </w:rPr>
        <w:tab/>
      </w:r>
      <w:r>
        <w:rPr>
          <w:b/>
          <w:bCs/>
          <w:i/>
          <w:iCs/>
          <w:sz w:val="28"/>
          <w:szCs w:val="28"/>
          <w:u w:val="single"/>
        </w:rPr>
        <w:t xml:space="preserve"> </w:t>
      </w:r>
    </w:p>
    <w:p w:rsidR="008475C7" w:rsidRDefault="008475C7" w:rsidP="00D71CDA">
      <w:pPr>
        <w:tabs>
          <w:tab w:val="left" w:pos="6915"/>
          <w:tab w:val="left" w:pos="7500"/>
        </w:tabs>
        <w:ind w:right="-142"/>
        <w:rPr>
          <w:b/>
          <w:bCs/>
          <w:sz w:val="28"/>
          <w:szCs w:val="28"/>
        </w:rPr>
      </w:pPr>
      <w:r>
        <w:rPr>
          <w:b/>
          <w:bCs/>
          <w:sz w:val="28"/>
          <w:szCs w:val="28"/>
        </w:rPr>
        <w:t>муниципального образования</w:t>
      </w:r>
      <w:r>
        <w:rPr>
          <w:b/>
          <w:bCs/>
          <w:sz w:val="28"/>
          <w:szCs w:val="28"/>
        </w:rPr>
        <w:tab/>
      </w:r>
      <w:r>
        <w:rPr>
          <w:b/>
          <w:bCs/>
          <w:sz w:val="28"/>
          <w:szCs w:val="28"/>
        </w:rPr>
        <w:tab/>
      </w:r>
    </w:p>
    <w:p w:rsidR="008475C7" w:rsidRDefault="008475C7" w:rsidP="00661CBD">
      <w:pPr>
        <w:ind w:right="-142"/>
        <w:rPr>
          <w:b/>
          <w:bCs/>
          <w:sz w:val="28"/>
          <w:szCs w:val="28"/>
        </w:rPr>
      </w:pPr>
      <w:r>
        <w:rPr>
          <w:b/>
          <w:bCs/>
          <w:sz w:val="28"/>
          <w:szCs w:val="28"/>
        </w:rPr>
        <w:t xml:space="preserve">      Чернояровский сельсовет</w:t>
      </w:r>
    </w:p>
    <w:p w:rsidR="008475C7" w:rsidRDefault="008475C7" w:rsidP="00661CBD">
      <w:pPr>
        <w:ind w:right="-142"/>
        <w:rPr>
          <w:b/>
          <w:bCs/>
          <w:sz w:val="28"/>
          <w:szCs w:val="28"/>
        </w:rPr>
      </w:pPr>
      <w:r>
        <w:rPr>
          <w:b/>
          <w:bCs/>
          <w:sz w:val="28"/>
          <w:szCs w:val="28"/>
        </w:rPr>
        <w:t xml:space="preserve">       Ташлинского района </w:t>
      </w:r>
    </w:p>
    <w:p w:rsidR="008475C7" w:rsidRDefault="008475C7" w:rsidP="00661CBD">
      <w:pPr>
        <w:ind w:right="-142"/>
        <w:rPr>
          <w:b/>
          <w:bCs/>
          <w:sz w:val="28"/>
          <w:szCs w:val="28"/>
        </w:rPr>
      </w:pPr>
      <w:r>
        <w:rPr>
          <w:b/>
          <w:bCs/>
          <w:sz w:val="28"/>
          <w:szCs w:val="28"/>
        </w:rPr>
        <w:t xml:space="preserve">      Оренбургской области</w:t>
      </w:r>
    </w:p>
    <w:p w:rsidR="008475C7" w:rsidRDefault="008475C7" w:rsidP="00661CBD">
      <w:pPr>
        <w:ind w:right="-142"/>
        <w:rPr>
          <w:sz w:val="28"/>
          <w:szCs w:val="28"/>
        </w:rPr>
      </w:pPr>
      <w:r>
        <w:rPr>
          <w:sz w:val="28"/>
          <w:szCs w:val="28"/>
        </w:rPr>
        <w:t xml:space="preserve">            третьего созыва</w:t>
      </w:r>
    </w:p>
    <w:p w:rsidR="008475C7" w:rsidRDefault="008475C7" w:rsidP="00661CBD">
      <w:pPr>
        <w:ind w:right="-142"/>
        <w:rPr>
          <w:b/>
          <w:bCs/>
          <w:sz w:val="28"/>
          <w:szCs w:val="28"/>
        </w:rPr>
      </w:pPr>
      <w:r>
        <w:rPr>
          <w:b/>
          <w:bCs/>
          <w:sz w:val="28"/>
          <w:szCs w:val="28"/>
        </w:rPr>
        <w:t xml:space="preserve">              Р Е Ш Е Н И Е</w:t>
      </w:r>
    </w:p>
    <w:p w:rsidR="008475C7" w:rsidRDefault="008475C7" w:rsidP="00661CBD">
      <w:pPr>
        <w:ind w:right="-142"/>
        <w:rPr>
          <w:i/>
          <w:iCs/>
          <w:sz w:val="28"/>
          <w:szCs w:val="28"/>
          <w:u w:val="single"/>
        </w:rPr>
      </w:pPr>
      <w:r>
        <w:rPr>
          <w:sz w:val="28"/>
          <w:szCs w:val="28"/>
        </w:rPr>
        <w:t xml:space="preserve">      </w:t>
      </w:r>
      <w:r w:rsidRPr="005B08AB">
        <w:rPr>
          <w:sz w:val="28"/>
          <w:szCs w:val="28"/>
        </w:rPr>
        <w:t>26.09.2019</w:t>
      </w:r>
      <w:r>
        <w:rPr>
          <w:sz w:val="28"/>
          <w:szCs w:val="28"/>
        </w:rPr>
        <w:t xml:space="preserve">  №  </w:t>
      </w:r>
      <w:r w:rsidRPr="005B08AB">
        <w:rPr>
          <w:sz w:val="28"/>
          <w:szCs w:val="28"/>
        </w:rPr>
        <w:t>28/14</w:t>
      </w:r>
      <w:r>
        <w:rPr>
          <w:sz w:val="28"/>
          <w:szCs w:val="28"/>
        </w:rPr>
        <w:t>3</w:t>
      </w:r>
      <w:r w:rsidRPr="005B08AB">
        <w:rPr>
          <w:sz w:val="28"/>
          <w:szCs w:val="28"/>
        </w:rPr>
        <w:t>-рс</w:t>
      </w:r>
    </w:p>
    <w:p w:rsidR="008475C7" w:rsidRDefault="008475C7" w:rsidP="00661CBD">
      <w:pPr>
        <w:ind w:right="-142"/>
        <w:rPr>
          <w:sz w:val="28"/>
          <w:szCs w:val="28"/>
        </w:rPr>
      </w:pPr>
      <w:r>
        <w:rPr>
          <w:b/>
          <w:bCs/>
          <w:sz w:val="28"/>
          <w:szCs w:val="28"/>
        </w:rPr>
        <w:t xml:space="preserve">              </w:t>
      </w:r>
      <w:r>
        <w:rPr>
          <w:sz w:val="28"/>
          <w:szCs w:val="28"/>
        </w:rPr>
        <w:t xml:space="preserve">  с. Черноярово</w:t>
      </w:r>
    </w:p>
    <w:p w:rsidR="008475C7" w:rsidRDefault="008475C7" w:rsidP="00661CBD">
      <w:pPr>
        <w:ind w:right="-142"/>
        <w:rPr>
          <w:sz w:val="28"/>
          <w:szCs w:val="28"/>
        </w:rPr>
      </w:pPr>
      <w:r>
        <w:rPr>
          <w:noProof/>
        </w:rPr>
        <w:pict>
          <v:line id="_x0000_s1026" style="position:absolute;z-index:251657216" from="376.95pt,13.35pt" to="376.95pt,34.95pt"/>
        </w:pict>
      </w:r>
      <w:r>
        <w:rPr>
          <w:noProof/>
        </w:rPr>
        <w:pict>
          <v:line id="_x0000_s1027" style="position:absolute;z-index:251656192" from="355.35pt,13.35pt" to="376.95pt,13.35pt"/>
        </w:pict>
      </w:r>
      <w:r>
        <w:rPr>
          <w:noProof/>
        </w:rPr>
        <w:pict>
          <v:line id="_x0000_s1028" style="position:absolute;z-index:251659264" from="-.05pt,13.35pt" to="-.05pt,34.95pt"/>
        </w:pict>
      </w:r>
      <w:r>
        <w:rPr>
          <w:noProof/>
        </w:rPr>
        <w:pict>
          <v:line id="_x0000_s1029" style="position:absolute;z-index:251658240" from="-.05pt,13.35pt" to="21.55pt,13.35pt"/>
        </w:pict>
      </w:r>
    </w:p>
    <w:p w:rsidR="008475C7" w:rsidRPr="00D71CDA" w:rsidRDefault="008475C7" w:rsidP="00EB3440">
      <w:pPr>
        <w:autoSpaceDE w:val="0"/>
        <w:autoSpaceDN w:val="0"/>
        <w:adjustRightInd w:val="0"/>
        <w:ind w:left="142" w:right="2268"/>
        <w:jc w:val="both"/>
        <w:rPr>
          <w:sz w:val="28"/>
          <w:szCs w:val="28"/>
        </w:rPr>
      </w:pPr>
      <w:r w:rsidRPr="00D71CDA">
        <w:rPr>
          <w:sz w:val="28"/>
          <w:szCs w:val="28"/>
        </w:rPr>
        <w:t>«</w:t>
      </w:r>
      <w:r w:rsidRPr="00D71CDA">
        <w:rPr>
          <w:rStyle w:val="BodyTextChar"/>
          <w:color w:val="000000"/>
          <w:sz w:val="28"/>
          <w:szCs w:val="28"/>
        </w:rPr>
        <w:t>Об утверждении Порядка принятия лицами, замещающими муници</w:t>
      </w:r>
      <w:r w:rsidRPr="00D71CDA">
        <w:rPr>
          <w:rStyle w:val="BodyTextChar"/>
          <w:color w:val="000000"/>
          <w:sz w:val="28"/>
          <w:szCs w:val="28"/>
        </w:rPr>
        <w:softHyphen/>
        <w:t>пальные должности в муници</w:t>
      </w:r>
      <w:r w:rsidRPr="00D71CDA">
        <w:rPr>
          <w:rStyle w:val="BodyTextChar"/>
          <w:color w:val="000000"/>
          <w:sz w:val="28"/>
          <w:szCs w:val="28"/>
        </w:rPr>
        <w:softHyphen/>
        <w:t xml:space="preserve">пальном образовании </w:t>
      </w:r>
      <w:r>
        <w:rPr>
          <w:rStyle w:val="BodyTextChar"/>
          <w:color w:val="000000"/>
          <w:sz w:val="28"/>
          <w:szCs w:val="28"/>
        </w:rPr>
        <w:t>Чернояровский сельсовет</w:t>
      </w:r>
      <w:r w:rsidRPr="00D71CDA">
        <w:rPr>
          <w:rStyle w:val="BodyTextChar"/>
          <w:color w:val="000000"/>
          <w:sz w:val="28"/>
          <w:szCs w:val="28"/>
        </w:rPr>
        <w:t xml:space="preserve"> и осущест</w:t>
      </w:r>
      <w:r w:rsidRPr="00D71CDA">
        <w:rPr>
          <w:rStyle w:val="BodyTextChar"/>
          <w:color w:val="000000"/>
          <w:sz w:val="28"/>
          <w:szCs w:val="28"/>
        </w:rPr>
        <w:softHyphen/>
        <w:t>вляю</w:t>
      </w:r>
      <w:r w:rsidRPr="00D71CDA">
        <w:rPr>
          <w:color w:val="000000"/>
          <w:sz w:val="28"/>
          <w:szCs w:val="28"/>
        </w:rPr>
        <w:t>щи</w:t>
      </w:r>
      <w:r w:rsidRPr="00D71CDA">
        <w:rPr>
          <w:rStyle w:val="BodyTextChar"/>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D71CDA">
        <w:rPr>
          <w:sz w:val="28"/>
          <w:szCs w:val="28"/>
        </w:rPr>
        <w:t>»</w:t>
      </w:r>
    </w:p>
    <w:p w:rsidR="008475C7" w:rsidRDefault="008475C7" w:rsidP="00EB3440">
      <w:pPr>
        <w:autoSpaceDE w:val="0"/>
        <w:autoSpaceDN w:val="0"/>
        <w:adjustRightInd w:val="0"/>
        <w:ind w:right="-142"/>
        <w:jc w:val="both"/>
      </w:pPr>
    </w:p>
    <w:p w:rsidR="008475C7" w:rsidRPr="00D71CDA" w:rsidRDefault="008475C7" w:rsidP="00D71CDA">
      <w:pPr>
        <w:pStyle w:val="BodyText"/>
        <w:shd w:val="clear" w:color="auto" w:fill="auto"/>
        <w:spacing w:after="0" w:line="240" w:lineRule="auto"/>
        <w:ind w:firstLine="743"/>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Совет депутатов муниципального образования </w:t>
      </w:r>
      <w:r>
        <w:rPr>
          <w:rStyle w:val="BodyTextChar"/>
          <w:rFonts w:ascii="Times New Roman" w:hAnsi="Times New Roman" w:cs="Times New Roman"/>
          <w:color w:val="000000"/>
          <w:sz w:val="28"/>
          <w:szCs w:val="28"/>
        </w:rPr>
        <w:t>Чернояровский сельсовет</w:t>
      </w:r>
    </w:p>
    <w:p w:rsidR="008475C7" w:rsidRPr="00D71CDA" w:rsidRDefault="008475C7" w:rsidP="00D71CDA">
      <w:pPr>
        <w:pStyle w:val="BodyText"/>
        <w:shd w:val="clear" w:color="auto" w:fill="auto"/>
        <w:spacing w:after="0" w:line="240" w:lineRule="auto"/>
        <w:ind w:firstLine="743"/>
        <w:jc w:val="both"/>
        <w:rPr>
          <w:rFonts w:ascii="Times New Roman" w:hAnsi="Times New Roman" w:cs="Times New Roman"/>
          <w:sz w:val="28"/>
          <w:szCs w:val="28"/>
        </w:rPr>
      </w:pPr>
      <w:r w:rsidRPr="00D71CDA">
        <w:rPr>
          <w:rFonts w:ascii="Times New Roman" w:hAnsi="Times New Roman" w:cs="Times New Roman"/>
          <w:sz w:val="28"/>
          <w:szCs w:val="28"/>
        </w:rPr>
        <w:t>РЕШИЛ:</w:t>
      </w:r>
    </w:p>
    <w:p w:rsidR="008475C7" w:rsidRPr="00D71CDA" w:rsidRDefault="008475C7" w:rsidP="00D71CDA">
      <w:pPr>
        <w:pStyle w:val="BodyText"/>
        <w:shd w:val="clear" w:color="auto" w:fill="auto"/>
        <w:tabs>
          <w:tab w:val="left" w:pos="1134"/>
        </w:tabs>
        <w:spacing w:after="0" w:line="240" w:lineRule="auto"/>
        <w:ind w:right="1" w:firstLine="709"/>
        <w:jc w:val="both"/>
        <w:rPr>
          <w:rFonts w:ascii="Times New Roman" w:hAnsi="Times New Roman" w:cs="Times New Roman"/>
          <w:sz w:val="28"/>
          <w:szCs w:val="28"/>
        </w:rPr>
      </w:pPr>
      <w:r>
        <w:rPr>
          <w:rStyle w:val="BodyTextChar"/>
          <w:rFonts w:ascii="Times New Roman" w:hAnsi="Times New Roman" w:cs="Times New Roman"/>
          <w:color w:val="000000"/>
          <w:sz w:val="28"/>
          <w:szCs w:val="28"/>
        </w:rPr>
        <w:t xml:space="preserve">1. </w:t>
      </w:r>
      <w:r w:rsidRPr="00D71CDA">
        <w:rPr>
          <w:rStyle w:val="BodyTextChar"/>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r>
        <w:rPr>
          <w:rStyle w:val="BodyTextChar"/>
          <w:rFonts w:ascii="Times New Roman" w:hAnsi="Times New Roman" w:cs="Times New Roman"/>
          <w:color w:val="000000"/>
          <w:sz w:val="28"/>
          <w:szCs w:val="28"/>
        </w:rPr>
        <w:t>Чернояровский сельсовет Ташлинского</w:t>
      </w:r>
      <w:r w:rsidRPr="00D71CDA">
        <w:rPr>
          <w:rStyle w:val="BodyTextChar"/>
          <w:rFonts w:ascii="Times New Roman" w:hAnsi="Times New Roman" w:cs="Times New Roman"/>
          <w:color w:val="000000"/>
          <w:sz w:val="28"/>
          <w:szCs w:val="28"/>
        </w:rPr>
        <w:t xml:space="preserve"> район</w:t>
      </w:r>
      <w:r>
        <w:rPr>
          <w:rStyle w:val="BodyTextChar"/>
          <w:rFonts w:ascii="Times New Roman" w:hAnsi="Times New Roman" w:cs="Times New Roman"/>
          <w:color w:val="000000"/>
          <w:sz w:val="28"/>
          <w:szCs w:val="28"/>
        </w:rPr>
        <w:t xml:space="preserve">а Оренбургской области </w:t>
      </w:r>
      <w:r w:rsidRPr="00D71CDA">
        <w:rPr>
          <w:rStyle w:val="BodyTextChar"/>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8475C7" w:rsidRPr="00D71CDA" w:rsidRDefault="008475C7" w:rsidP="00D71CDA">
      <w:pPr>
        <w:pStyle w:val="BodyText"/>
        <w:shd w:val="clear" w:color="auto" w:fill="auto"/>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2. </w:t>
      </w:r>
      <w:r w:rsidRPr="00D71CDA">
        <w:rPr>
          <w:rFonts w:ascii="Times New Roman" w:hAnsi="Times New Roman" w:cs="Times New Roman"/>
          <w:sz w:val="28"/>
          <w:szCs w:val="28"/>
        </w:rPr>
        <w:t>Контроль за исполнением настоящего Решения оставляю за собой</w:t>
      </w:r>
      <w:r w:rsidRPr="00D71CDA">
        <w:rPr>
          <w:rStyle w:val="BodyTextChar"/>
          <w:rFonts w:ascii="Times New Roman" w:hAnsi="Times New Roman" w:cs="Times New Roman"/>
          <w:color w:val="000000"/>
          <w:sz w:val="28"/>
          <w:szCs w:val="28"/>
        </w:rPr>
        <w:t>.</w:t>
      </w:r>
    </w:p>
    <w:p w:rsidR="008475C7" w:rsidRPr="003C6025" w:rsidRDefault="008475C7" w:rsidP="00D71CDA">
      <w:pPr>
        <w:pStyle w:val="NoSpacing"/>
        <w:ind w:firstLine="708"/>
        <w:jc w:val="both"/>
        <w:rPr>
          <w:sz w:val="28"/>
          <w:szCs w:val="28"/>
        </w:rPr>
      </w:pPr>
      <w:r>
        <w:rPr>
          <w:sz w:val="28"/>
          <w:szCs w:val="28"/>
        </w:rPr>
        <w:t>3.</w:t>
      </w:r>
      <w:r w:rsidRPr="003C6025">
        <w:rPr>
          <w:sz w:val="28"/>
          <w:szCs w:val="28"/>
        </w:rPr>
        <w:t>Настоящее решение вступает в силу после его официального обнародования.</w:t>
      </w:r>
    </w:p>
    <w:p w:rsidR="008475C7" w:rsidRPr="00D71CDA" w:rsidRDefault="008475C7" w:rsidP="00D71CDA">
      <w:pPr>
        <w:pStyle w:val="BodyText"/>
        <w:shd w:val="clear" w:color="auto" w:fill="auto"/>
        <w:tabs>
          <w:tab w:val="left" w:pos="985"/>
        </w:tabs>
        <w:spacing w:after="0" w:line="240" w:lineRule="auto"/>
        <w:ind w:right="1"/>
        <w:jc w:val="both"/>
        <w:rPr>
          <w:rFonts w:ascii="Times New Roman" w:hAnsi="Times New Roman" w:cs="Times New Roman"/>
          <w:sz w:val="28"/>
          <w:szCs w:val="28"/>
        </w:rPr>
      </w:pPr>
    </w:p>
    <w:p w:rsidR="008475C7" w:rsidRPr="00D71CDA" w:rsidRDefault="008475C7" w:rsidP="00C47F18">
      <w:pPr>
        <w:shd w:val="clear" w:color="auto" w:fill="FFFFFF"/>
        <w:jc w:val="both"/>
      </w:pPr>
    </w:p>
    <w:p w:rsidR="008475C7" w:rsidRDefault="008475C7" w:rsidP="00D71CDA">
      <w:pPr>
        <w:pStyle w:val="NoSpacing"/>
        <w:jc w:val="both"/>
        <w:rPr>
          <w:color w:val="000000"/>
          <w:sz w:val="28"/>
          <w:szCs w:val="28"/>
        </w:rPr>
      </w:pPr>
      <w:r>
        <w:rPr>
          <w:color w:val="000000"/>
          <w:sz w:val="28"/>
          <w:szCs w:val="28"/>
        </w:rPr>
        <w:t>Заместитель Председателя</w:t>
      </w:r>
    </w:p>
    <w:p w:rsidR="008475C7" w:rsidRDefault="008475C7" w:rsidP="008B3BB4">
      <w:pPr>
        <w:shd w:val="clear" w:color="auto" w:fill="FFFFFF"/>
        <w:jc w:val="both"/>
        <w:rPr>
          <w:color w:val="000000"/>
          <w:sz w:val="28"/>
          <w:szCs w:val="28"/>
        </w:rPr>
      </w:pPr>
      <w:r>
        <w:rPr>
          <w:color w:val="000000"/>
          <w:sz w:val="28"/>
          <w:szCs w:val="28"/>
        </w:rPr>
        <w:t>Совета депутатов                                                                       Е.И. Бражникова</w:t>
      </w:r>
    </w:p>
    <w:p w:rsidR="008475C7" w:rsidRPr="0066795E" w:rsidRDefault="008475C7" w:rsidP="00EB3440">
      <w:pPr>
        <w:pStyle w:val="ConsPlusNormal"/>
        <w:widowControl/>
        <w:tabs>
          <w:tab w:val="left" w:pos="330"/>
          <w:tab w:val="right" w:pos="9355"/>
        </w:tabs>
        <w:ind w:firstLine="0"/>
        <w:jc w:val="both"/>
        <w:rPr>
          <w:rFonts w:ascii="Times New Roman" w:hAnsi="Times New Roman" w:cs="Times New Roman"/>
          <w:sz w:val="24"/>
          <w:szCs w:val="24"/>
        </w:rPr>
      </w:pPr>
      <w:r w:rsidRPr="0066795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 xml:space="preserve"> </w:t>
      </w:r>
    </w:p>
    <w:p w:rsidR="008475C7" w:rsidRDefault="008475C7" w:rsidP="00661CBD">
      <w:pPr>
        <w:autoSpaceDE w:val="0"/>
        <w:autoSpaceDN w:val="0"/>
        <w:adjustRightInd w:val="0"/>
        <w:ind w:right="-142"/>
        <w:jc w:val="right"/>
        <w:outlineLvl w:val="0"/>
        <w:rPr>
          <w:sz w:val="28"/>
          <w:szCs w:val="28"/>
        </w:rPr>
      </w:pPr>
    </w:p>
    <w:p w:rsidR="008475C7" w:rsidRPr="004E63E9" w:rsidRDefault="008475C7" w:rsidP="00661CBD">
      <w:pPr>
        <w:autoSpaceDE w:val="0"/>
        <w:autoSpaceDN w:val="0"/>
        <w:adjustRightInd w:val="0"/>
        <w:ind w:right="-142"/>
        <w:jc w:val="right"/>
        <w:outlineLvl w:val="0"/>
        <w:rPr>
          <w:sz w:val="28"/>
          <w:szCs w:val="28"/>
        </w:rPr>
      </w:pPr>
      <w:r w:rsidRPr="004E63E9">
        <w:rPr>
          <w:sz w:val="28"/>
          <w:szCs w:val="28"/>
        </w:rPr>
        <w:t xml:space="preserve">Приложение </w:t>
      </w:r>
    </w:p>
    <w:p w:rsidR="008475C7" w:rsidRDefault="008475C7" w:rsidP="00661CBD">
      <w:pPr>
        <w:autoSpaceDE w:val="0"/>
        <w:autoSpaceDN w:val="0"/>
        <w:adjustRightInd w:val="0"/>
        <w:ind w:right="-142"/>
        <w:jc w:val="right"/>
        <w:rPr>
          <w:sz w:val="28"/>
          <w:szCs w:val="28"/>
        </w:rPr>
      </w:pPr>
      <w:r w:rsidRPr="004E63E9">
        <w:rPr>
          <w:sz w:val="28"/>
          <w:szCs w:val="28"/>
        </w:rPr>
        <w:t>к решению</w:t>
      </w:r>
      <w:r>
        <w:rPr>
          <w:sz w:val="28"/>
          <w:szCs w:val="28"/>
        </w:rPr>
        <w:t xml:space="preserve"> </w:t>
      </w:r>
      <w:r w:rsidRPr="004E63E9">
        <w:rPr>
          <w:sz w:val="28"/>
          <w:szCs w:val="28"/>
        </w:rPr>
        <w:t>Совета депутатов</w:t>
      </w:r>
    </w:p>
    <w:p w:rsidR="008475C7" w:rsidRDefault="008475C7" w:rsidP="00B44BBE">
      <w:pPr>
        <w:ind w:right="-142"/>
        <w:jc w:val="right"/>
        <w:rPr>
          <w:sz w:val="28"/>
          <w:szCs w:val="28"/>
        </w:rPr>
      </w:pPr>
      <w:r>
        <w:rPr>
          <w:sz w:val="28"/>
          <w:szCs w:val="28"/>
        </w:rPr>
        <w:t>муниципального образования</w:t>
      </w:r>
    </w:p>
    <w:p w:rsidR="008475C7" w:rsidRDefault="008475C7" w:rsidP="00B44BBE">
      <w:pPr>
        <w:ind w:right="-142"/>
        <w:jc w:val="right"/>
        <w:rPr>
          <w:sz w:val="28"/>
          <w:szCs w:val="28"/>
        </w:rPr>
      </w:pPr>
      <w:r>
        <w:rPr>
          <w:sz w:val="28"/>
          <w:szCs w:val="28"/>
        </w:rPr>
        <w:t xml:space="preserve">Чернояровский сельсовет </w:t>
      </w:r>
    </w:p>
    <w:p w:rsidR="008475C7" w:rsidRDefault="008475C7" w:rsidP="00B44BBE">
      <w:pPr>
        <w:ind w:right="-142"/>
        <w:jc w:val="right"/>
        <w:rPr>
          <w:i/>
          <w:iCs/>
          <w:sz w:val="28"/>
          <w:szCs w:val="28"/>
          <w:u w:val="single"/>
        </w:rPr>
      </w:pPr>
      <w:r>
        <w:rPr>
          <w:sz w:val="28"/>
          <w:szCs w:val="28"/>
        </w:rPr>
        <w:t>о</w:t>
      </w:r>
      <w:r w:rsidRPr="004E63E9">
        <w:rPr>
          <w:sz w:val="28"/>
          <w:szCs w:val="28"/>
        </w:rPr>
        <w:t xml:space="preserve">т </w:t>
      </w:r>
      <w:r>
        <w:rPr>
          <w:sz w:val="28"/>
          <w:szCs w:val="28"/>
        </w:rPr>
        <w:t xml:space="preserve">  26.09.2019 №  28/142</w:t>
      </w:r>
      <w:r w:rsidRPr="005B08AB">
        <w:rPr>
          <w:sz w:val="28"/>
          <w:szCs w:val="28"/>
        </w:rPr>
        <w:t>-рс</w:t>
      </w:r>
    </w:p>
    <w:p w:rsidR="008475C7" w:rsidRPr="00D71CDA" w:rsidRDefault="008475C7" w:rsidP="00661CBD">
      <w:pPr>
        <w:autoSpaceDE w:val="0"/>
        <w:autoSpaceDN w:val="0"/>
        <w:adjustRightInd w:val="0"/>
        <w:ind w:right="-142"/>
        <w:jc w:val="right"/>
        <w:rPr>
          <w:sz w:val="28"/>
          <w:szCs w:val="28"/>
        </w:rPr>
      </w:pPr>
    </w:p>
    <w:p w:rsidR="008475C7" w:rsidRPr="00D71CDA" w:rsidRDefault="008475C7"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sz w:val="28"/>
          <w:szCs w:val="28"/>
        </w:rPr>
        <w:t>ПОРЯДОК</w:t>
      </w:r>
    </w:p>
    <w:p w:rsidR="008475C7" w:rsidRPr="00D71CDA" w:rsidRDefault="008475C7"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8475C7" w:rsidRPr="00D71CDA" w:rsidRDefault="008475C7" w:rsidP="00D71CDA">
      <w:pPr>
        <w:pStyle w:val="BodyText"/>
        <w:shd w:val="clear" w:color="auto" w:fill="auto"/>
        <w:spacing w:after="240"/>
        <w:ind w:right="1"/>
        <w:rPr>
          <w:rFonts w:ascii="Times New Roman" w:hAnsi="Times New Roman" w:cs="Times New Roman"/>
          <w:sz w:val="28"/>
          <w:szCs w:val="28"/>
        </w:rPr>
      </w:pPr>
      <w:r w:rsidRPr="00D71CDA">
        <w:rPr>
          <w:rStyle w:val="BodyTextChar"/>
          <w:rFonts w:ascii="Times New Roman" w:hAnsi="Times New Roman" w:cs="Times New Roman"/>
          <w:sz w:val="28"/>
          <w:szCs w:val="28"/>
        </w:rPr>
        <w:t>других организаций</w:t>
      </w:r>
    </w:p>
    <w:p w:rsidR="008475C7" w:rsidRPr="00D71CDA" w:rsidRDefault="008475C7" w:rsidP="00D71CDA">
      <w:pPr>
        <w:pStyle w:val="BodyText"/>
        <w:numPr>
          <w:ilvl w:val="0"/>
          <w:numId w:val="2"/>
        </w:numPr>
        <w:shd w:val="clear" w:color="auto" w:fill="auto"/>
        <w:tabs>
          <w:tab w:val="left" w:pos="970"/>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 xml:space="preserve">(далее - Совет депутатов)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8475C7" w:rsidRPr="00D71CDA" w:rsidRDefault="008475C7"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8475C7" w:rsidRPr="00D71CDA" w:rsidRDefault="008475C7"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rsidR="008475C7" w:rsidRPr="00D71CDA" w:rsidRDefault="008475C7" w:rsidP="00D71CDA">
      <w:pPr>
        <w:pStyle w:val="BodyText"/>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исполнительному 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
    <w:p w:rsidR="008475C7" w:rsidRPr="00D71CDA" w:rsidRDefault="008475C7" w:rsidP="00D71CDA">
      <w:pPr>
        <w:pStyle w:val="BodyText"/>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8475C7" w:rsidRPr="00D71CDA" w:rsidRDefault="008475C7" w:rsidP="00D71CDA">
      <w:pPr>
        <w:pStyle w:val="BodyText"/>
        <w:numPr>
          <w:ilvl w:val="0"/>
          <w:numId w:val="2"/>
        </w:numPr>
        <w:shd w:val="clear" w:color="auto" w:fill="auto"/>
        <w:tabs>
          <w:tab w:val="left" w:pos="961"/>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8475C7" w:rsidRPr="00D71CDA" w:rsidRDefault="008475C7" w:rsidP="00D71CDA">
      <w:pPr>
        <w:pStyle w:val="BodyText"/>
        <w:numPr>
          <w:ilvl w:val="0"/>
          <w:numId w:val="2"/>
        </w:numPr>
        <w:shd w:val="clear" w:color="auto" w:fill="auto"/>
        <w:tabs>
          <w:tab w:val="left" w:pos="993"/>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Прием и регистрацию поступив</w:t>
      </w:r>
      <w:r w:rsidRPr="00D71CDA">
        <w:rPr>
          <w:rFonts w:ascii="Times New Roman" w:hAnsi="Times New Roman" w:cs="Times New Roman"/>
          <w:color w:val="000000"/>
          <w:sz w:val="28"/>
          <w:szCs w:val="28"/>
        </w:rPr>
        <w:t>ши</w:t>
      </w:r>
      <w:r w:rsidRPr="00D71CDA">
        <w:rPr>
          <w:rStyle w:val="BodyTextChar"/>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составленном по форме согласно приложению 4 к настоящему Порядку.</w:t>
      </w:r>
    </w:p>
    <w:p w:rsidR="008475C7" w:rsidRPr="00D71CDA" w:rsidRDefault="008475C7"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8475C7" w:rsidRPr="00D71CDA" w:rsidRDefault="008475C7"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8475C7" w:rsidRPr="00D71CDA" w:rsidRDefault="008475C7" w:rsidP="00D71CDA">
      <w:pPr>
        <w:pStyle w:val="BodyText"/>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8475C7" w:rsidRPr="00D71CDA" w:rsidRDefault="008475C7" w:rsidP="00D71CDA">
      <w:pPr>
        <w:pStyle w:val="BodyText"/>
        <w:shd w:val="clear" w:color="auto" w:fill="auto"/>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8475C7" w:rsidRPr="00D71CDA" w:rsidRDefault="008475C7" w:rsidP="00D71CDA">
      <w:pPr>
        <w:pStyle w:val="BodyText"/>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Исполнительный секретарь Совета депутатов в течение трех рабочих 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8475C7" w:rsidRPr="00D71CDA" w:rsidRDefault="008475C7" w:rsidP="00D71CDA">
      <w:pPr>
        <w:pStyle w:val="BodyText"/>
        <w:numPr>
          <w:ilvl w:val="0"/>
          <w:numId w:val="2"/>
        </w:numPr>
        <w:shd w:val="clear" w:color="auto" w:fill="auto"/>
        <w:tabs>
          <w:tab w:val="left" w:pos="1230"/>
        </w:tabs>
        <w:spacing w:after="0"/>
        <w:ind w:right="1" w:firstLine="70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
    <w:p w:rsidR="008475C7" w:rsidRPr="00D71CDA" w:rsidRDefault="008475C7" w:rsidP="00D71CDA">
      <w:pPr>
        <w:pStyle w:val="BodyText"/>
        <w:numPr>
          <w:ilvl w:val="0"/>
          <w:numId w:val="2"/>
        </w:numPr>
        <w:shd w:val="clear" w:color="auto" w:fill="auto"/>
        <w:tabs>
          <w:tab w:val="left" w:pos="1143"/>
        </w:tabs>
        <w:spacing w:after="0"/>
        <w:ind w:right="1" w:firstLine="70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8475C7" w:rsidRPr="00D71CDA" w:rsidRDefault="008475C7" w:rsidP="00D71CDA">
      <w:pPr>
        <w:shd w:val="clear" w:color="auto" w:fill="FFFFFF"/>
        <w:spacing w:before="216" w:line="322" w:lineRule="exact"/>
        <w:ind w:left="10"/>
        <w:jc w:val="center"/>
        <w:rPr>
          <w:b/>
          <w:bCs/>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Pr="00D71CDA" w:rsidRDefault="008475C7" w:rsidP="00D71CDA">
      <w:pPr>
        <w:shd w:val="clear" w:color="auto" w:fill="FFFFFF"/>
        <w:rPr>
          <w:spacing w:val="-1"/>
          <w:sz w:val="28"/>
          <w:szCs w:val="28"/>
        </w:rPr>
      </w:pPr>
    </w:p>
    <w:p w:rsidR="008475C7" w:rsidRDefault="008475C7" w:rsidP="00D71CDA">
      <w:pPr>
        <w:shd w:val="clear" w:color="auto" w:fill="FFFFFF"/>
        <w:rPr>
          <w:spacing w:val="-1"/>
          <w:sz w:val="28"/>
          <w:szCs w:val="28"/>
        </w:rPr>
      </w:pPr>
    </w:p>
    <w:p w:rsidR="008475C7" w:rsidRPr="00D71CDA" w:rsidRDefault="008475C7" w:rsidP="00D71CDA">
      <w:pPr>
        <w:pStyle w:val="BodyText"/>
        <w:shd w:val="clear" w:color="auto" w:fill="auto"/>
        <w:spacing w:after="0" w:line="240" w:lineRule="auto"/>
        <w:ind w:left="4961" w:right="4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1 к Порядку принятия лицами, замещающими муници</w:t>
      </w:r>
      <w:r w:rsidRPr="00D71CDA">
        <w:rPr>
          <w:rStyle w:val="BodyTextChar"/>
          <w:rFonts w:ascii="Times New Roman" w:hAnsi="Times New Roman" w:cs="Times New Roman"/>
          <w:color w:val="000000"/>
          <w:sz w:val="28"/>
          <w:szCs w:val="28"/>
        </w:rPr>
        <w:softHyphen/>
        <w:t>пальные должности в муници</w:t>
      </w:r>
      <w:r w:rsidRPr="00D71CDA">
        <w:rPr>
          <w:rStyle w:val="BodyTextChar"/>
          <w:rFonts w:ascii="Times New Roman" w:hAnsi="Times New Roman" w:cs="Times New Roman"/>
          <w:color w:val="000000"/>
          <w:sz w:val="28"/>
          <w:szCs w:val="28"/>
        </w:rPr>
        <w:softHyphen/>
        <w:t xml:space="preserve">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D71CDA">
        <w:rPr>
          <w:rStyle w:val="BodyTextChar"/>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8475C7" w:rsidRPr="00D71CDA" w:rsidRDefault="008475C7" w:rsidP="00D71CDA">
      <w:pPr>
        <w:pStyle w:val="BodyText"/>
        <w:shd w:val="clear" w:color="auto" w:fill="auto"/>
        <w:spacing w:after="0"/>
        <w:ind w:left="4960" w:right="860"/>
        <w:jc w:val="left"/>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В Совет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p>
    <w:p w:rsidR="008475C7" w:rsidRPr="00D71CDA" w:rsidRDefault="008475C7" w:rsidP="00D71CDA">
      <w:pPr>
        <w:pStyle w:val="BodyText"/>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8475C7" w:rsidRPr="00D71CDA" w:rsidRDefault="008475C7" w:rsidP="00D71CDA">
      <w:pPr>
        <w:pStyle w:val="20"/>
        <w:shd w:val="clear" w:color="auto" w:fill="auto"/>
        <w:spacing w:before="0"/>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 xml:space="preserve"> (ф.и.о., замещаемая должность)</w:t>
      </w: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pStyle w:val="BodyText"/>
        <w:shd w:val="clear" w:color="auto" w:fill="auto"/>
        <w:spacing w:after="0" w:line="240" w:lineRule="auto"/>
        <w:ind w:left="23"/>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Ходатайство</w:t>
      </w:r>
    </w:p>
    <w:p w:rsidR="008475C7" w:rsidRPr="00D71CDA" w:rsidRDefault="008475C7" w:rsidP="00D71CDA">
      <w:pPr>
        <w:pStyle w:val="BodyText"/>
        <w:shd w:val="clear" w:color="auto" w:fill="auto"/>
        <w:spacing w:after="346" w:line="240" w:lineRule="auto"/>
        <w:ind w:left="23"/>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8475C7" w:rsidRPr="00D71CDA" w:rsidRDefault="008475C7" w:rsidP="00D71CDA">
      <w:pPr>
        <w:pStyle w:val="BodyText"/>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Прошу разрешить мне принять </w:t>
      </w:r>
      <w:r w:rsidRPr="00D71CDA">
        <w:rPr>
          <w:rStyle w:val="BodyTextChar"/>
          <w:rFonts w:ascii="Times New Roman" w:hAnsi="Times New Roman" w:cs="Times New Roman"/>
          <w:color w:val="000000"/>
          <w:sz w:val="28"/>
          <w:szCs w:val="28"/>
        </w:rPr>
        <w:tab/>
      </w:r>
    </w:p>
    <w:p w:rsidR="008475C7" w:rsidRPr="00D71CDA" w:rsidRDefault="008475C7" w:rsidP="00D71CDA">
      <w:pPr>
        <w:pStyle w:val="20"/>
        <w:shd w:val="clear" w:color="auto" w:fill="auto"/>
        <w:spacing w:before="0" w:line="210" w:lineRule="exact"/>
        <w:ind w:left="20"/>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r w:rsidRPr="00D71CDA">
        <w:rPr>
          <w:rStyle w:val="2"/>
          <w:rFonts w:ascii="Times New Roman" w:hAnsi="Times New Roman" w:cs="Times New Roman"/>
          <w:color w:val="000000"/>
          <w:sz w:val="28"/>
          <w:szCs w:val="28"/>
        </w:rPr>
        <w:t>)</w:t>
      </w:r>
    </w:p>
    <w:p w:rsidR="008475C7" w:rsidRPr="00D71CDA" w:rsidRDefault="008475C7" w:rsidP="00D71CDA">
      <w:pPr>
        <w:pStyle w:val="20"/>
        <w:pBdr>
          <w:bottom w:val="single" w:sz="4" w:space="1" w:color="auto"/>
        </w:pBdr>
        <w:shd w:val="clear" w:color="auto" w:fill="auto"/>
        <w:spacing w:before="0" w:line="210" w:lineRule="exact"/>
        <w:ind w:left="23"/>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8475C7" w:rsidRPr="00014131" w:rsidRDefault="008475C7" w:rsidP="00D71CDA">
      <w:pPr>
        <w:pStyle w:val="20"/>
        <w:shd w:val="clear" w:color="auto" w:fill="auto"/>
        <w:spacing w:before="0" w:line="210" w:lineRule="exact"/>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(за какие заслуги присвоено и кем, за какие заслуги награжден(а) и кем)</w:t>
      </w:r>
    </w:p>
    <w:p w:rsidR="008475C7" w:rsidRPr="00D71CDA" w:rsidRDefault="008475C7" w:rsidP="00D71CDA">
      <w:pPr>
        <w:pStyle w:val="20"/>
        <w:shd w:val="clear" w:color="auto" w:fill="auto"/>
        <w:spacing w:before="0" w:line="210" w:lineRule="exact"/>
        <w:ind w:left="23"/>
        <w:rPr>
          <w:rFonts w:ascii="Times New Roman" w:hAnsi="Times New Roman" w:cs="Times New Roman"/>
          <w:sz w:val="28"/>
          <w:szCs w:val="28"/>
          <w:u w:val="single"/>
        </w:rPr>
      </w:pPr>
      <w:r w:rsidRPr="00014131">
        <w:rPr>
          <w:rStyle w:val="2"/>
          <w:rFonts w:ascii="Times New Roman" w:hAnsi="Times New Roman" w:cs="Times New Roman"/>
          <w:color w:val="000000"/>
          <w:sz w:val="24"/>
          <w:szCs w:val="24"/>
          <w:u w:val="single"/>
        </w:rPr>
        <w:t>__________________________________________________________________</w:t>
      </w:r>
      <w:r w:rsidRPr="00D71CDA">
        <w:rPr>
          <w:rStyle w:val="2"/>
          <w:rFonts w:ascii="Times New Roman" w:hAnsi="Times New Roman" w:cs="Times New Roman"/>
          <w:color w:val="000000"/>
          <w:sz w:val="28"/>
          <w:szCs w:val="28"/>
          <w:u w:val="single"/>
        </w:rPr>
        <w:t>______________________</w:t>
      </w:r>
      <w:r>
        <w:rPr>
          <w:rStyle w:val="2"/>
          <w:rFonts w:ascii="Times New Roman" w:hAnsi="Times New Roman" w:cs="Times New Roman"/>
          <w:color w:val="000000"/>
          <w:sz w:val="28"/>
          <w:szCs w:val="28"/>
          <w:u w:val="single"/>
        </w:rPr>
        <w:t>______________________________________________</w:t>
      </w:r>
      <w:r w:rsidRPr="00D71CDA">
        <w:rPr>
          <w:rStyle w:val="2"/>
          <w:rFonts w:ascii="Times New Roman" w:hAnsi="Times New Roman" w:cs="Times New Roman"/>
          <w:color w:val="000000"/>
          <w:sz w:val="28"/>
          <w:szCs w:val="28"/>
          <w:u w:val="single"/>
        </w:rPr>
        <w:t>__</w:t>
      </w:r>
    </w:p>
    <w:p w:rsidR="008475C7" w:rsidRPr="00D71CDA" w:rsidRDefault="008475C7" w:rsidP="00D71CDA">
      <w:pPr>
        <w:pStyle w:val="20"/>
        <w:shd w:val="clear" w:color="auto" w:fill="auto"/>
        <w:tabs>
          <w:tab w:val="left" w:leader="underscore" w:pos="8737"/>
        </w:tabs>
        <w:spacing w:before="0" w:after="120" w:line="240" w:lineRule="auto"/>
        <w:ind w:left="23" w:right="40"/>
        <w:jc w:val="both"/>
        <w:rPr>
          <w:rStyle w:val="213pt"/>
          <w:color w:val="000000"/>
          <w:sz w:val="28"/>
          <w:szCs w:val="28"/>
        </w:rPr>
      </w:pPr>
      <w:r w:rsidRPr="00014131">
        <w:rPr>
          <w:rStyle w:val="2"/>
          <w:rFonts w:ascii="Times New Roman" w:hAnsi="Times New Roman" w:cs="Times New Roman"/>
          <w:color w:val="000000"/>
          <w:sz w:val="24"/>
          <w:szCs w:val="24"/>
        </w:rPr>
        <w:t>(дата и место вручения награды или иного знака отличия, документов к почетному или специальному званию)</w:t>
      </w:r>
      <w:r w:rsidRPr="00D71CDA">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ab/>
        <w:t>_____</w:t>
      </w:r>
    </w:p>
    <w:p w:rsidR="008475C7" w:rsidRPr="00D71CDA" w:rsidRDefault="008475C7" w:rsidP="00D71CDA">
      <w:pPr>
        <w:pStyle w:val="20"/>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D71CDA">
        <w:rPr>
          <w:rFonts w:ascii="Times New Roman" w:hAnsi="Times New Roman" w:cs="Times New Roman"/>
          <w:sz w:val="28"/>
          <w:szCs w:val="28"/>
        </w:rPr>
        <w:t>______________________________________________________________________________________</w:t>
      </w:r>
    </w:p>
    <w:p w:rsidR="008475C7" w:rsidRPr="00D71CDA" w:rsidRDefault="008475C7" w:rsidP="00D71CDA">
      <w:pPr>
        <w:pStyle w:val="BodyText"/>
        <w:shd w:val="clear" w:color="auto" w:fill="auto"/>
        <w:spacing w:after="0"/>
        <w:ind w:left="20" w:right="40"/>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(нужное подчеркнуть)</w:t>
      </w:r>
    </w:p>
    <w:p w:rsidR="008475C7" w:rsidRPr="00D71CDA" w:rsidRDefault="008475C7" w:rsidP="00D71CDA">
      <w:pPr>
        <w:pStyle w:val="BodyText"/>
        <w:shd w:val="clear" w:color="auto" w:fill="auto"/>
        <w:spacing w:after="0"/>
        <w:ind w:left="20" w:right="40"/>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w:t>
      </w:r>
    </w:p>
    <w:p w:rsidR="008475C7" w:rsidRPr="00014131" w:rsidRDefault="008475C7" w:rsidP="00D71CDA">
      <w:pPr>
        <w:pStyle w:val="20"/>
        <w:shd w:val="clear" w:color="auto" w:fill="auto"/>
        <w:spacing w:before="0" w:line="240" w:lineRule="auto"/>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8475C7" w:rsidRPr="00D71CDA" w:rsidRDefault="008475C7" w:rsidP="00D71CDA">
      <w:pPr>
        <w:pStyle w:val="20"/>
        <w:shd w:val="clear" w:color="auto" w:fill="auto"/>
        <w:spacing w:before="0" w:line="240" w:lineRule="auto"/>
        <w:ind w:left="23"/>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__________________________________________________________________________</w:t>
      </w:r>
      <w:r>
        <w:rPr>
          <w:rStyle w:val="2"/>
          <w:rFonts w:ascii="Times New Roman" w:hAnsi="Times New Roman" w:cs="Times New Roman"/>
          <w:color w:val="000000"/>
          <w:sz w:val="28"/>
          <w:szCs w:val="28"/>
        </w:rPr>
        <w:t>___________________________________________</w:t>
      </w:r>
      <w:r w:rsidRPr="00D71CDA">
        <w:rPr>
          <w:rStyle w:val="2"/>
          <w:rFonts w:ascii="Times New Roman" w:hAnsi="Times New Roman" w:cs="Times New Roman"/>
          <w:color w:val="000000"/>
          <w:sz w:val="28"/>
          <w:szCs w:val="28"/>
        </w:rPr>
        <w:t>________________</w:t>
      </w:r>
    </w:p>
    <w:p w:rsidR="008475C7" w:rsidRPr="00D71CDA" w:rsidRDefault="008475C7"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014131">
        <w:rPr>
          <w:rStyle w:val="2"/>
          <w:rFonts w:ascii="Times New Roman" w:hAnsi="Times New Roman" w:cs="Times New Roman"/>
          <w:color w:val="000000"/>
          <w:sz w:val="24"/>
          <w:szCs w:val="24"/>
        </w:rPr>
        <w:t xml:space="preserve">(наименование документов к почетному или специальному званию, награде или иному знаку </w:t>
      </w:r>
      <w:r>
        <w:rPr>
          <w:rStyle w:val="2"/>
          <w:rFonts w:ascii="Times New Roman" w:hAnsi="Times New Roman" w:cs="Times New Roman"/>
          <w:color w:val="000000"/>
          <w:sz w:val="24"/>
          <w:szCs w:val="24"/>
        </w:rPr>
        <w:t>о</w:t>
      </w:r>
      <w:r w:rsidRPr="00014131">
        <w:rPr>
          <w:rStyle w:val="2"/>
          <w:rFonts w:ascii="Times New Roman" w:hAnsi="Times New Roman" w:cs="Times New Roman"/>
          <w:color w:val="000000"/>
          <w:sz w:val="24"/>
          <w:szCs w:val="24"/>
        </w:rPr>
        <w:t>тличия</w:t>
      </w:r>
      <w:r w:rsidRPr="00D71CDA">
        <w:rPr>
          <w:rStyle w:val="2"/>
          <w:rFonts w:ascii="Times New Roman" w:hAnsi="Times New Roman" w:cs="Times New Roman"/>
          <w:color w:val="000000"/>
          <w:sz w:val="28"/>
          <w:szCs w:val="28"/>
        </w:rPr>
        <w:t>)________________________________</w:t>
      </w:r>
      <w:r>
        <w:rPr>
          <w:rStyle w:val="2"/>
          <w:rFonts w:ascii="Times New Roman" w:hAnsi="Times New Roman" w:cs="Times New Roman"/>
          <w:color w:val="000000"/>
          <w:sz w:val="28"/>
          <w:szCs w:val="28"/>
        </w:rPr>
        <w:t>__________</w:t>
      </w:r>
      <w:r w:rsidRPr="00D71CDA">
        <w:rPr>
          <w:rStyle w:val="2"/>
          <w:rFonts w:ascii="Times New Roman" w:hAnsi="Times New Roman" w:cs="Times New Roman"/>
          <w:color w:val="000000"/>
          <w:sz w:val="28"/>
          <w:szCs w:val="28"/>
        </w:rPr>
        <w:t>____________</w:t>
      </w:r>
      <w:r w:rsidRPr="00D71CDA">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_____</w:t>
      </w:r>
    </w:p>
    <w:p w:rsidR="008475C7" w:rsidRDefault="008475C7" w:rsidP="00D71CDA">
      <w:pPr>
        <w:pStyle w:val="20"/>
        <w:shd w:val="clear" w:color="auto" w:fill="auto"/>
        <w:tabs>
          <w:tab w:val="left" w:leader="underscore" w:pos="8914"/>
        </w:tabs>
        <w:spacing w:before="0" w:line="240" w:lineRule="auto"/>
        <w:ind w:left="23" w:right="40"/>
        <w:jc w:val="both"/>
        <w:rPr>
          <w:rStyle w:val="BodyTextChar"/>
          <w:rFonts w:ascii="Times New Roman" w:hAnsi="Times New Roman" w:cs="Times New Roman"/>
          <w:color w:val="000000"/>
          <w:sz w:val="28"/>
          <w:szCs w:val="28"/>
        </w:rPr>
      </w:pPr>
    </w:p>
    <w:p w:rsidR="008475C7" w:rsidRPr="00D71CDA" w:rsidRDefault="008475C7"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сданы по акту приема-передачи №</w:t>
      </w:r>
      <w:r w:rsidRPr="00D71CDA">
        <w:rPr>
          <w:rStyle w:val="2"/>
          <w:rFonts w:ascii="Times New Roman" w:hAnsi="Times New Roman" w:cs="Times New Roman"/>
          <w:color w:val="000000"/>
          <w:sz w:val="28"/>
          <w:szCs w:val="28"/>
        </w:rPr>
        <w:t xml:space="preserve"> _________ от «____» ________________</w:t>
      </w:r>
    </w:p>
    <w:p w:rsidR="008475C7" w:rsidRDefault="008475C7"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
    <w:p w:rsidR="008475C7" w:rsidRPr="00D71CDA" w:rsidRDefault="008475C7" w:rsidP="00D71CDA">
      <w:pPr>
        <w:pStyle w:val="20"/>
        <w:shd w:val="clear" w:color="auto" w:fill="auto"/>
        <w:tabs>
          <w:tab w:val="left" w:leader="underscore" w:pos="8914"/>
        </w:tabs>
        <w:spacing w:before="0" w:line="240" w:lineRule="auto"/>
        <w:ind w:left="23" w:right="40"/>
        <w:jc w:val="both"/>
        <w:rPr>
          <w:rStyle w:val="BodyTextChar"/>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20___г. __________________________________________________________ </w:t>
      </w:r>
      <w:r w:rsidRPr="00D71CDA">
        <w:rPr>
          <w:rStyle w:val="BodyTextChar"/>
          <w:rFonts w:ascii="Times New Roman" w:hAnsi="Times New Roman" w:cs="Times New Roman"/>
          <w:color w:val="000000"/>
          <w:sz w:val="28"/>
          <w:szCs w:val="28"/>
        </w:rPr>
        <w:t xml:space="preserve"> </w:t>
      </w:r>
    </w:p>
    <w:p w:rsidR="008475C7" w:rsidRPr="00014131" w:rsidRDefault="008475C7" w:rsidP="00D71CDA">
      <w:pPr>
        <w:pStyle w:val="20"/>
        <w:shd w:val="clear" w:color="auto" w:fill="auto"/>
        <w:spacing w:before="0" w:line="278" w:lineRule="exact"/>
        <w:ind w:left="20" w:right="40"/>
        <w:jc w:val="both"/>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 xml:space="preserve"> (указать наименование уполномоченного подразделения, либо должностного лица представительного органа)</w:t>
      </w:r>
    </w:p>
    <w:p w:rsidR="008475C7" w:rsidRDefault="008475C7" w:rsidP="00D71CDA">
      <w:pPr>
        <w:shd w:val="clear" w:color="auto" w:fill="FFFFFF"/>
        <w:tabs>
          <w:tab w:val="left" w:pos="6105"/>
        </w:tabs>
        <w:spacing w:line="322" w:lineRule="exact"/>
        <w:ind w:right="1"/>
        <w:rPr>
          <w:spacing w:val="-3"/>
          <w:sz w:val="28"/>
          <w:szCs w:val="28"/>
        </w:rPr>
      </w:pPr>
    </w:p>
    <w:p w:rsidR="008475C7" w:rsidRPr="00D71CDA" w:rsidRDefault="008475C7" w:rsidP="00D71CDA">
      <w:pPr>
        <w:shd w:val="clear" w:color="auto" w:fill="FFFFFF"/>
        <w:tabs>
          <w:tab w:val="left" w:pos="6105"/>
        </w:tabs>
        <w:spacing w:line="322" w:lineRule="exact"/>
        <w:ind w:right="1"/>
        <w:rPr>
          <w:spacing w:val="-3"/>
          <w:sz w:val="28"/>
          <w:szCs w:val="28"/>
        </w:rPr>
      </w:pPr>
      <w:r w:rsidRPr="00D71CDA">
        <w:rPr>
          <w:spacing w:val="-3"/>
          <w:sz w:val="28"/>
          <w:szCs w:val="28"/>
        </w:rPr>
        <w:t xml:space="preserve"> «____» ______________20___г. ________________________________________</w:t>
      </w:r>
    </w:p>
    <w:p w:rsidR="008475C7" w:rsidRPr="00014131" w:rsidRDefault="008475C7" w:rsidP="00D71CDA">
      <w:pPr>
        <w:pStyle w:val="20"/>
        <w:shd w:val="clear" w:color="auto" w:fill="auto"/>
        <w:tabs>
          <w:tab w:val="left" w:leader="underscore" w:pos="3025"/>
        </w:tabs>
        <w:spacing w:before="0" w:line="283" w:lineRule="exact"/>
        <w:ind w:left="20" w:right="1" w:firstLine="400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(подпись)                       (расшифровка подписи) </w:t>
      </w:r>
      <w:r w:rsidRPr="00014131">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(отметка об ознакомлении)</w:t>
      </w:r>
    </w:p>
    <w:p w:rsidR="008475C7" w:rsidRPr="00014131" w:rsidRDefault="008475C7" w:rsidP="00D71CDA">
      <w:pPr>
        <w:shd w:val="clear" w:color="auto" w:fill="FFFFFF"/>
        <w:tabs>
          <w:tab w:val="left" w:pos="6105"/>
        </w:tabs>
        <w:spacing w:line="322" w:lineRule="exact"/>
        <w:ind w:right="518"/>
        <w:rPr>
          <w:spacing w:val="-3"/>
          <w:sz w:val="24"/>
          <w:szCs w:val="24"/>
        </w:rPr>
      </w:pPr>
    </w:p>
    <w:p w:rsidR="008475C7" w:rsidRPr="00D71CDA" w:rsidRDefault="008475C7" w:rsidP="00D71CDA">
      <w:pPr>
        <w:pStyle w:val="BodyText"/>
        <w:shd w:val="clear" w:color="auto" w:fill="auto"/>
        <w:spacing w:after="0" w:line="240" w:lineRule="auto"/>
        <w:ind w:left="5239"/>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Default="008475C7" w:rsidP="00D71CDA">
      <w:pPr>
        <w:pStyle w:val="BodyText"/>
        <w:shd w:val="clear" w:color="auto" w:fill="auto"/>
        <w:spacing w:after="0" w:line="240" w:lineRule="auto"/>
        <w:ind w:left="4962"/>
        <w:jc w:val="both"/>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line="240" w:lineRule="auto"/>
        <w:ind w:left="4962"/>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2 к Порядку принятия лицами, замещающими муниципальные должности в муниципальном образовании Ташлинский район и осуществляющими свои полномо</w:t>
      </w:r>
      <w:r w:rsidRPr="00D71CDA">
        <w:rPr>
          <w:rStyle w:val="BodyTextChar"/>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BodyTextChar"/>
          <w:rFonts w:ascii="Times New Roman" w:hAnsi="Times New Roman" w:cs="Times New Roman"/>
          <w:color w:val="000000"/>
          <w:sz w:val="28"/>
          <w:szCs w:val="28"/>
        </w:rPr>
        <w:softHyphen/>
        <w:t>дарств, международных органи</w:t>
      </w:r>
      <w:r w:rsidRPr="00D71CDA">
        <w:rPr>
          <w:rStyle w:val="BodyTextChar"/>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8475C7" w:rsidRPr="00D71CDA" w:rsidRDefault="008475C7"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left="4960" w:right="285"/>
        <w:jc w:val="lef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В Совет депутатов муниципального образования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p>
    <w:p w:rsidR="008475C7" w:rsidRPr="00D71CDA" w:rsidRDefault="008475C7" w:rsidP="00D71CDA">
      <w:pPr>
        <w:pStyle w:val="BodyText"/>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8475C7" w:rsidRPr="00014131" w:rsidRDefault="008475C7" w:rsidP="00D71CDA">
      <w:pPr>
        <w:pStyle w:val="20"/>
        <w:shd w:val="clear" w:color="auto" w:fill="auto"/>
        <w:spacing w:before="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w:t>
      </w:r>
      <w:r>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 xml:space="preserve">  (ф.и.о., замещаемая должность)</w:t>
      </w:r>
    </w:p>
    <w:p w:rsidR="008475C7" w:rsidRPr="00D71CDA" w:rsidRDefault="008475C7" w:rsidP="00D71CDA">
      <w:pPr>
        <w:pStyle w:val="BodyText"/>
        <w:shd w:val="clear" w:color="auto" w:fill="auto"/>
        <w:spacing w:after="0"/>
        <w:ind w:right="1"/>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line="240" w:lineRule="auto"/>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Уведомление</w:t>
      </w:r>
    </w:p>
    <w:p w:rsidR="008475C7" w:rsidRPr="00D71CDA" w:rsidRDefault="008475C7" w:rsidP="00D71CDA">
      <w:pPr>
        <w:pStyle w:val="BodyText"/>
        <w:shd w:val="clear" w:color="auto" w:fill="auto"/>
        <w:spacing w:after="0" w:line="240" w:lineRule="auto"/>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Уведомляю о принятом мною решении отказаться от получения</w:t>
      </w:r>
    </w:p>
    <w:p w:rsidR="008475C7" w:rsidRPr="00D71CDA" w:rsidRDefault="008475C7" w:rsidP="00D71CDA">
      <w:pPr>
        <w:shd w:val="clear" w:color="auto" w:fill="FFFFFF"/>
        <w:tabs>
          <w:tab w:val="left" w:pos="6105"/>
        </w:tabs>
        <w:spacing w:line="322" w:lineRule="exact"/>
        <w:ind w:right="518"/>
        <w:rPr>
          <w:spacing w:val="-3"/>
          <w:sz w:val="28"/>
          <w:szCs w:val="28"/>
        </w:rPr>
      </w:pPr>
    </w:p>
    <w:p w:rsidR="008475C7" w:rsidRPr="00D71CDA" w:rsidRDefault="008475C7" w:rsidP="00D71CDA">
      <w:pPr>
        <w:shd w:val="clear" w:color="auto" w:fill="FFFFFF"/>
        <w:tabs>
          <w:tab w:val="left" w:pos="6105"/>
        </w:tabs>
        <w:spacing w:line="322" w:lineRule="exact"/>
        <w:ind w:right="1"/>
        <w:rPr>
          <w:spacing w:val="-3"/>
          <w:sz w:val="28"/>
          <w:szCs w:val="28"/>
        </w:rPr>
      </w:pPr>
      <w:r w:rsidRPr="00D71CDA">
        <w:rPr>
          <w:spacing w:val="-3"/>
          <w:sz w:val="28"/>
          <w:szCs w:val="28"/>
        </w:rPr>
        <w:t>________________________________________________________________________________________________________________________________________</w:t>
      </w:r>
    </w:p>
    <w:p w:rsidR="008475C7" w:rsidRPr="00014131" w:rsidRDefault="008475C7" w:rsidP="00D71CDA">
      <w:pPr>
        <w:ind w:right="1"/>
        <w:jc w:val="center"/>
        <w:rPr>
          <w:rStyle w:val="2"/>
          <w:color w:val="000000"/>
          <w:sz w:val="24"/>
          <w:szCs w:val="24"/>
        </w:rPr>
      </w:pPr>
      <w:r w:rsidRPr="00014131">
        <w:rPr>
          <w:rStyle w:val="2"/>
          <w:color w:val="000000"/>
          <w:sz w:val="24"/>
          <w:szCs w:val="24"/>
        </w:rPr>
        <w:t>(наименование почетного или специального звания, награды или иного знака отличия)</w:t>
      </w:r>
    </w:p>
    <w:p w:rsidR="008475C7" w:rsidRPr="00D71CDA" w:rsidRDefault="008475C7" w:rsidP="00D71CDA">
      <w:pPr>
        <w:ind w:right="1"/>
        <w:rPr>
          <w:rStyle w:val="2"/>
          <w:color w:val="000000"/>
          <w:sz w:val="28"/>
          <w:szCs w:val="28"/>
        </w:rPr>
      </w:pPr>
      <w:r w:rsidRPr="00D71CDA">
        <w:rPr>
          <w:rStyle w:val="2"/>
          <w:color w:val="000000"/>
          <w:sz w:val="28"/>
          <w:szCs w:val="28"/>
        </w:rPr>
        <w:t>___________________________________________________________________________________</w:t>
      </w:r>
      <w:r>
        <w:rPr>
          <w:rStyle w:val="2"/>
          <w:color w:val="000000"/>
          <w:sz w:val="28"/>
          <w:szCs w:val="28"/>
        </w:rPr>
        <w:t>__________________________________________________</w:t>
      </w:r>
      <w:r w:rsidRPr="00D71CDA">
        <w:rPr>
          <w:rStyle w:val="2"/>
          <w:color w:val="000000"/>
          <w:sz w:val="28"/>
          <w:szCs w:val="28"/>
        </w:rPr>
        <w:t>___</w:t>
      </w:r>
    </w:p>
    <w:p w:rsidR="008475C7" w:rsidRPr="00014131" w:rsidRDefault="008475C7" w:rsidP="00D71CDA">
      <w:pPr>
        <w:ind w:right="1"/>
        <w:jc w:val="center"/>
        <w:rPr>
          <w:rStyle w:val="2"/>
          <w:color w:val="000000"/>
          <w:sz w:val="24"/>
          <w:szCs w:val="24"/>
        </w:rPr>
      </w:pPr>
      <w:r w:rsidRPr="00014131">
        <w:rPr>
          <w:rStyle w:val="2"/>
          <w:color w:val="000000"/>
          <w:sz w:val="24"/>
          <w:szCs w:val="24"/>
        </w:rPr>
        <w:t>(за какие заслуги присвоено и кем, за какие заслуги награжден(а) и кем)</w:t>
      </w:r>
    </w:p>
    <w:p w:rsidR="008475C7" w:rsidRPr="00D71CDA" w:rsidRDefault="008475C7" w:rsidP="00D71CDA">
      <w:pPr>
        <w:ind w:right="1"/>
        <w:rPr>
          <w:rStyle w:val="2"/>
          <w:color w:val="000000"/>
          <w:sz w:val="28"/>
          <w:szCs w:val="28"/>
        </w:rPr>
      </w:pPr>
    </w:p>
    <w:p w:rsidR="008475C7" w:rsidRPr="00D71CDA" w:rsidRDefault="008475C7" w:rsidP="00D71CDA">
      <w:pPr>
        <w:ind w:right="1"/>
        <w:rPr>
          <w:rStyle w:val="2"/>
          <w:color w:val="000000"/>
          <w:sz w:val="28"/>
          <w:szCs w:val="28"/>
        </w:rPr>
      </w:pPr>
    </w:p>
    <w:p w:rsidR="008475C7" w:rsidRPr="00D71CDA" w:rsidRDefault="008475C7" w:rsidP="00D71CDA">
      <w:pPr>
        <w:ind w:right="1"/>
        <w:rPr>
          <w:rStyle w:val="2"/>
          <w:color w:val="000000"/>
          <w:sz w:val="28"/>
          <w:szCs w:val="28"/>
        </w:rPr>
      </w:pPr>
    </w:p>
    <w:p w:rsidR="008475C7" w:rsidRPr="00D71CDA" w:rsidRDefault="008475C7" w:rsidP="00D71CDA">
      <w:pPr>
        <w:ind w:right="1"/>
        <w:rPr>
          <w:rStyle w:val="2"/>
          <w:color w:val="000000"/>
          <w:sz w:val="28"/>
          <w:szCs w:val="28"/>
        </w:rPr>
      </w:pPr>
    </w:p>
    <w:p w:rsidR="008475C7" w:rsidRPr="00D71CDA" w:rsidRDefault="008475C7" w:rsidP="00D71CDA">
      <w:pPr>
        <w:shd w:val="clear" w:color="auto" w:fill="FFFFFF"/>
        <w:tabs>
          <w:tab w:val="left" w:pos="6105"/>
        </w:tabs>
        <w:spacing w:line="322" w:lineRule="exact"/>
        <w:ind w:right="1"/>
        <w:rPr>
          <w:spacing w:val="-3"/>
          <w:sz w:val="28"/>
          <w:szCs w:val="28"/>
        </w:rPr>
      </w:pPr>
      <w:r w:rsidRPr="00D71CDA">
        <w:rPr>
          <w:spacing w:val="-3"/>
          <w:sz w:val="28"/>
          <w:szCs w:val="28"/>
        </w:rPr>
        <w:t>«____» ______________20___г. ________________</w:t>
      </w:r>
      <w:r>
        <w:rPr>
          <w:spacing w:val="-3"/>
          <w:sz w:val="28"/>
          <w:szCs w:val="28"/>
        </w:rPr>
        <w:t xml:space="preserve">       </w:t>
      </w:r>
      <w:r w:rsidRPr="00D71CDA">
        <w:rPr>
          <w:spacing w:val="-3"/>
          <w:sz w:val="28"/>
          <w:szCs w:val="28"/>
        </w:rPr>
        <w:t>______________________</w:t>
      </w:r>
    </w:p>
    <w:p w:rsidR="008475C7" w:rsidRPr="00D71CDA" w:rsidRDefault="008475C7" w:rsidP="00D71CDA">
      <w:pPr>
        <w:ind w:right="1"/>
        <w:rPr>
          <w:rStyle w:val="2"/>
          <w:sz w:val="28"/>
          <w:szCs w:val="28"/>
        </w:rPr>
      </w:pPr>
      <w:r w:rsidRPr="00014131">
        <w:rPr>
          <w:rStyle w:val="2"/>
          <w:color w:val="000000"/>
          <w:sz w:val="24"/>
          <w:szCs w:val="24"/>
        </w:rPr>
        <w:t xml:space="preserve">                                                </w:t>
      </w:r>
      <w:r>
        <w:rPr>
          <w:rStyle w:val="2"/>
          <w:color w:val="000000"/>
          <w:sz w:val="24"/>
          <w:szCs w:val="24"/>
        </w:rPr>
        <w:t xml:space="preserve">                 </w:t>
      </w:r>
      <w:r w:rsidRPr="00014131">
        <w:rPr>
          <w:rStyle w:val="2"/>
          <w:color w:val="000000"/>
          <w:sz w:val="24"/>
          <w:szCs w:val="24"/>
        </w:rPr>
        <w:t xml:space="preserve"> (подпись)                       (расшифровка подписи</w:t>
      </w:r>
      <w:r w:rsidRPr="00D71CDA">
        <w:rPr>
          <w:rStyle w:val="2"/>
          <w:color w:val="000000"/>
          <w:sz w:val="28"/>
          <w:szCs w:val="28"/>
        </w:rPr>
        <w:t>)</w:t>
      </w:r>
    </w:p>
    <w:p w:rsidR="008475C7" w:rsidRPr="00D71CDA" w:rsidRDefault="008475C7" w:rsidP="00D71CDA">
      <w:pPr>
        <w:shd w:val="clear" w:color="auto" w:fill="FFFFFF"/>
        <w:tabs>
          <w:tab w:val="left" w:pos="6105"/>
        </w:tabs>
        <w:spacing w:line="322" w:lineRule="exact"/>
        <w:ind w:right="1"/>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pStyle w:val="BodyText"/>
        <w:shd w:val="clear" w:color="auto" w:fill="auto"/>
        <w:spacing w:after="0" w:line="240" w:lineRule="auto"/>
        <w:ind w:left="496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 3 к Порядку при</w:t>
      </w:r>
      <w:r w:rsidRPr="00D71CDA">
        <w:rPr>
          <w:rStyle w:val="BodyTextChar"/>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w:t>
      </w:r>
      <w:r w:rsidRPr="00D71CDA">
        <w:rPr>
          <w:rStyle w:val="BodyTextChar"/>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BodyTextChar"/>
          <w:rFonts w:ascii="Times New Roman" w:hAnsi="Times New Roman" w:cs="Times New Roman"/>
          <w:color w:val="000000"/>
          <w:sz w:val="28"/>
          <w:szCs w:val="28"/>
        </w:rPr>
        <w:softHyphen/>
        <w:t>дарств, международных органи</w:t>
      </w:r>
      <w:r w:rsidRPr="00D71CDA">
        <w:rPr>
          <w:rStyle w:val="BodyTextChar"/>
          <w:rFonts w:ascii="Times New Roman" w:hAnsi="Times New Roman" w:cs="Times New Roman"/>
          <w:color w:val="000000"/>
          <w:sz w:val="28"/>
          <w:szCs w:val="28"/>
        </w:rPr>
        <w:softHyphen/>
        <w:t>заций, политических партий, иных общественных объеди</w:t>
      </w:r>
      <w:r w:rsidRPr="00D71CDA">
        <w:rPr>
          <w:rStyle w:val="BodyTextChar"/>
          <w:rFonts w:ascii="Times New Roman" w:hAnsi="Times New Roman" w:cs="Times New Roman"/>
          <w:color w:val="000000"/>
          <w:sz w:val="28"/>
          <w:szCs w:val="28"/>
        </w:rPr>
        <w:softHyphen/>
        <w:t>нений и других организаций</w:t>
      </w:r>
    </w:p>
    <w:p w:rsidR="008475C7" w:rsidRPr="00D71CDA" w:rsidRDefault="008475C7" w:rsidP="00D71CDA">
      <w:pPr>
        <w:shd w:val="clear" w:color="auto" w:fill="FFFFFF"/>
        <w:tabs>
          <w:tab w:val="left" w:pos="6105"/>
        </w:tabs>
        <w:spacing w:line="322" w:lineRule="exact"/>
        <w:ind w:left="4944" w:right="518"/>
        <w:rPr>
          <w:spacing w:val="-3"/>
          <w:sz w:val="28"/>
          <w:szCs w:val="28"/>
        </w:rPr>
      </w:pPr>
    </w:p>
    <w:p w:rsidR="008475C7" w:rsidRPr="00D71CDA" w:rsidRDefault="008475C7"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left="905" w:right="868"/>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Акт приема-передачи</w:t>
      </w:r>
    </w:p>
    <w:p w:rsidR="008475C7" w:rsidRPr="00D71CDA" w:rsidRDefault="008475C7"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w:t>
      </w:r>
      <w:r w:rsidRPr="00D71CDA">
        <w:rPr>
          <w:rStyle w:val="BodyTextChar"/>
          <w:rFonts w:ascii="Times New Roman" w:hAnsi="Times New Roman" w:cs="Times New Roman"/>
          <w:color w:val="000000"/>
          <w:sz w:val="28"/>
          <w:szCs w:val="28"/>
        </w:rPr>
        <w:tab/>
        <w:t>20</w:t>
      </w:r>
      <w:r w:rsidRPr="00D71CDA">
        <w:rPr>
          <w:rStyle w:val="BodyTextChar"/>
          <w:rFonts w:ascii="Times New Roman" w:hAnsi="Times New Roman" w:cs="Times New Roman"/>
          <w:color w:val="000000"/>
          <w:sz w:val="28"/>
          <w:szCs w:val="28"/>
        </w:rPr>
        <w:tab/>
        <w:t>г.</w:t>
      </w:r>
    </w:p>
    <w:p w:rsidR="008475C7" w:rsidRPr="00D71CDA" w:rsidRDefault="008475C7"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8475C7" w:rsidRPr="00D71CDA" w:rsidRDefault="008475C7" w:rsidP="00D71CDA">
      <w:pPr>
        <w:pStyle w:val="BodyText"/>
        <w:shd w:val="clear" w:color="auto" w:fill="auto"/>
        <w:spacing w:after="0"/>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Мы, нижеподписавшиеся, составили настоящий акт о том,</w:t>
      </w:r>
    </w:p>
    <w:p w:rsidR="008475C7" w:rsidRPr="00D71CDA" w:rsidRDefault="008475C7" w:rsidP="00D71CDA">
      <w:pPr>
        <w:pStyle w:val="BodyText"/>
        <w:shd w:val="clear" w:color="auto" w:fill="auto"/>
        <w:tabs>
          <w:tab w:val="left" w:leader="underscore" w:pos="9230"/>
        </w:tabs>
        <w:spacing w:after="0"/>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что</w:t>
      </w:r>
      <w:r w:rsidRPr="00D71CDA">
        <w:rPr>
          <w:rStyle w:val="BodyTextChar"/>
          <w:rFonts w:ascii="Times New Roman" w:hAnsi="Times New Roman" w:cs="Times New Roman"/>
          <w:color w:val="000000"/>
          <w:sz w:val="28"/>
          <w:szCs w:val="28"/>
        </w:rPr>
        <w:tab/>
      </w:r>
    </w:p>
    <w:p w:rsidR="008475C7" w:rsidRPr="00C52DFE" w:rsidRDefault="008475C7" w:rsidP="00D71CDA">
      <w:pPr>
        <w:pStyle w:val="20"/>
        <w:shd w:val="clear" w:color="auto" w:fill="auto"/>
        <w:spacing w:before="0"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(фамилия, имя, отчество, должность) </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передает, а _____________________________________________________________ </w:t>
      </w:r>
    </w:p>
    <w:p w:rsidR="008475C7" w:rsidRPr="00C52DFE" w:rsidRDefault="008475C7" w:rsidP="00D71CDA">
      <w:pPr>
        <w:pStyle w:val="20"/>
        <w:shd w:val="clear" w:color="auto" w:fill="auto"/>
        <w:spacing w:before="0" w:line="278" w:lineRule="exact"/>
        <w:ind w:right="1"/>
        <w:jc w:val="both"/>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_____________________________________________________________________________________________________________________________________________</w:t>
      </w:r>
      <w:r>
        <w:rPr>
          <w:rStyle w:val="BodyTextChar"/>
          <w:rFonts w:ascii="Times New Roman" w:hAnsi="Times New Roman" w:cs="Times New Roman"/>
          <w:color w:val="000000"/>
          <w:sz w:val="28"/>
          <w:szCs w:val="28"/>
        </w:rPr>
        <w:t>______________________________________________________________</w:t>
      </w:r>
      <w:r w:rsidRPr="00D71CDA">
        <w:rPr>
          <w:rStyle w:val="BodyTextChar"/>
          <w:rFonts w:ascii="Times New Roman" w:hAnsi="Times New Roman" w:cs="Times New Roman"/>
          <w:color w:val="000000"/>
          <w:sz w:val="28"/>
          <w:szCs w:val="28"/>
        </w:rPr>
        <w:t>_</w:t>
      </w:r>
    </w:p>
    <w:p w:rsidR="008475C7" w:rsidRPr="00C52DFE" w:rsidRDefault="008475C7" w:rsidP="00D71CDA">
      <w:pPr>
        <w:pStyle w:val="20"/>
        <w:shd w:val="clear" w:color="auto" w:fill="auto"/>
        <w:spacing w:before="0" w:line="210" w:lineRule="exact"/>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8475C7" w:rsidRPr="00D71CDA" w:rsidRDefault="008475C7" w:rsidP="00D71CDA">
      <w:pPr>
        <w:pStyle w:val="BodyText"/>
        <w:shd w:val="clear" w:color="auto" w:fill="auto"/>
        <w:tabs>
          <w:tab w:val="left" w:leader="underscore" w:pos="6582"/>
          <w:tab w:val="left" w:leader="underscore" w:pos="7623"/>
        </w:tabs>
        <w:spacing w:after="8" w:line="260" w:lineRule="exact"/>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w:t>
      </w:r>
      <w:r>
        <w:rPr>
          <w:rStyle w:val="BodyTextChar"/>
          <w:rFonts w:ascii="Times New Roman" w:hAnsi="Times New Roman" w:cs="Times New Roman"/>
          <w:color w:val="000000"/>
          <w:sz w:val="28"/>
          <w:szCs w:val="28"/>
        </w:rPr>
        <w:t>________________________________________________________________</w:t>
      </w:r>
    </w:p>
    <w:p w:rsidR="008475C7" w:rsidRPr="00C52DFE" w:rsidRDefault="008475C7" w:rsidP="00D71CDA">
      <w:pPr>
        <w:pStyle w:val="20"/>
        <w:shd w:val="clear" w:color="auto" w:fill="auto"/>
        <w:spacing w:before="0" w:after="18"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w:t>
      </w:r>
    </w:p>
    <w:p w:rsidR="008475C7" w:rsidRPr="00C52DFE" w:rsidRDefault="008475C7" w:rsidP="00D71CDA">
      <w:pPr>
        <w:pStyle w:val="20"/>
        <w:shd w:val="clear" w:color="auto" w:fill="auto"/>
        <w:spacing w:before="0" w:after="2"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иному знаку отличия)</w:t>
      </w:r>
    </w:p>
    <w:p w:rsidR="008475C7" w:rsidRPr="00D71CDA" w:rsidRDefault="008475C7" w:rsidP="00D71CDA">
      <w:pPr>
        <w:pStyle w:val="BodyText"/>
        <w:shd w:val="clear" w:color="auto" w:fill="auto"/>
        <w:tabs>
          <w:tab w:val="left" w:leader="underscore" w:pos="6582"/>
          <w:tab w:val="left" w:leader="underscore" w:pos="7623"/>
        </w:tabs>
        <w:spacing w:after="8" w:line="260" w:lineRule="exact"/>
        <w:ind w:right="1"/>
        <w:jc w:val="both"/>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w:t>
      </w:r>
      <w:r w:rsidRPr="00D71CDA">
        <w:rPr>
          <w:rStyle w:val="BodyTextChar"/>
          <w:rFonts w:ascii="Times New Roman" w:hAnsi="Times New Roman" w:cs="Times New Roman"/>
          <w:color w:val="000000"/>
          <w:sz w:val="28"/>
          <w:szCs w:val="28"/>
        </w:rPr>
        <w:tab/>
        <w:t>на</w:t>
      </w:r>
      <w:r w:rsidRPr="00D71CDA">
        <w:rPr>
          <w:rStyle w:val="BodyTextChar"/>
          <w:rFonts w:ascii="Times New Roman" w:hAnsi="Times New Roman" w:cs="Times New Roman"/>
          <w:color w:val="000000"/>
          <w:sz w:val="28"/>
          <w:szCs w:val="28"/>
        </w:rPr>
        <w:tab/>
        <w:t>листах.</w:t>
      </w:r>
    </w:p>
    <w:p w:rsidR="008475C7" w:rsidRPr="00C52DFE" w:rsidRDefault="008475C7"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D71CDA">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(наименование документа)</w:t>
      </w:r>
    </w:p>
    <w:p w:rsidR="008475C7" w:rsidRPr="00D71CDA" w:rsidRDefault="008475C7" w:rsidP="00D71CDA">
      <w:pPr>
        <w:pStyle w:val="20"/>
        <w:shd w:val="clear" w:color="auto" w:fill="auto"/>
        <w:spacing w:before="0" w:line="240" w:lineRule="auto"/>
        <w:rPr>
          <w:rStyle w:val="2"/>
          <w:rFonts w:ascii="Times New Roman" w:hAnsi="Times New Roman" w:cs="Times New Roman"/>
          <w:color w:val="000000"/>
          <w:sz w:val="28"/>
          <w:szCs w:val="28"/>
        </w:rPr>
      </w:pPr>
    </w:p>
    <w:p w:rsidR="008475C7" w:rsidRPr="00D71CDA" w:rsidRDefault="008475C7" w:rsidP="00D71CDA">
      <w:pPr>
        <w:pStyle w:val="20"/>
        <w:shd w:val="clear" w:color="auto" w:fill="auto"/>
        <w:spacing w:before="0" w:line="240" w:lineRule="auto"/>
        <w:rPr>
          <w:rStyle w:val="BodyTextCha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Принял на ответственное хранение         Передал на ответственное хранение</w:t>
      </w:r>
    </w:p>
    <w:p w:rsidR="008475C7" w:rsidRPr="00D71CDA" w:rsidRDefault="008475C7"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8475C7" w:rsidRPr="00C52DFE" w:rsidRDefault="008475C7" w:rsidP="00D71CDA">
      <w:pPr>
        <w:pStyle w:val="BodyText"/>
        <w:shd w:val="clear" w:color="auto" w:fill="auto"/>
        <w:spacing w:after="0" w:line="260" w:lineRule="exact"/>
        <w:ind w:right="1"/>
        <w:jc w:val="left"/>
        <w:rPr>
          <w:rFonts w:ascii="Times New Roman" w:hAnsi="Times New Roman" w:cs="Times New Roman"/>
          <w:sz w:val="24"/>
          <w:szCs w:val="24"/>
        </w:rPr>
      </w:pPr>
      <w:r w:rsidRPr="00D71CDA">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pStyle w:val="BodyText"/>
        <w:shd w:val="clear" w:color="auto" w:fill="auto"/>
        <w:tabs>
          <w:tab w:val="left" w:pos="8961"/>
        </w:tabs>
        <w:spacing w:after="0" w:line="240" w:lineRule="auto"/>
        <w:ind w:left="496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475C7" w:rsidRPr="00D71CDA" w:rsidRDefault="008475C7" w:rsidP="00D71CDA">
      <w:pPr>
        <w:pStyle w:val="BodyText"/>
        <w:shd w:val="clear" w:color="auto" w:fill="auto"/>
        <w:tabs>
          <w:tab w:val="left" w:pos="1086"/>
        </w:tabs>
        <w:spacing w:after="0" w:line="240" w:lineRule="auto"/>
        <w:ind w:left="907" w:right="1049"/>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tabs>
          <w:tab w:val="left" w:pos="1086"/>
        </w:tabs>
        <w:spacing w:after="0" w:line="240" w:lineRule="auto"/>
        <w:ind w:left="907" w:right="1049"/>
        <w:rPr>
          <w:rStyle w:val="BodyTextChar"/>
          <w:rFonts w:ascii="Times New Roman" w:hAnsi="Times New Roman" w:cs="Times New Roman"/>
          <w:color w:val="000000"/>
          <w:sz w:val="28"/>
          <w:szCs w:val="28"/>
        </w:rPr>
      </w:pPr>
    </w:p>
    <w:p w:rsidR="008475C7" w:rsidRPr="00D71CDA" w:rsidRDefault="008475C7" w:rsidP="00D71CDA">
      <w:pPr>
        <w:pStyle w:val="BodyText"/>
        <w:shd w:val="clear" w:color="auto" w:fill="auto"/>
        <w:tabs>
          <w:tab w:val="left" w:pos="1086"/>
        </w:tabs>
        <w:spacing w:after="0" w:line="240" w:lineRule="auto"/>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Журнал</w:t>
      </w:r>
    </w:p>
    <w:p w:rsidR="008475C7" w:rsidRPr="00D71CDA" w:rsidRDefault="008475C7" w:rsidP="00D71CDA">
      <w:pPr>
        <w:pStyle w:val="BodyText"/>
        <w:shd w:val="clear" w:color="auto" w:fill="auto"/>
        <w:tabs>
          <w:tab w:val="left" w:pos="1086"/>
        </w:tabs>
        <w:spacing w:after="0" w:line="240" w:lineRule="auto"/>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w:t>
      </w:r>
    </w:p>
    <w:p w:rsidR="008475C7" w:rsidRPr="00D71CDA" w:rsidRDefault="008475C7" w:rsidP="00D71CDA">
      <w:pPr>
        <w:pStyle w:val="BodyText"/>
        <w:shd w:val="clear" w:color="auto" w:fill="auto"/>
        <w:tabs>
          <w:tab w:val="left" w:pos="1086"/>
        </w:tabs>
        <w:spacing w:after="0" w:line="240" w:lineRule="auto"/>
        <w:ind w:right="1"/>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другой организации</w:t>
      </w:r>
    </w:p>
    <w:p w:rsidR="008475C7" w:rsidRPr="00D71CDA" w:rsidRDefault="008475C7" w:rsidP="00D71CDA">
      <w:pPr>
        <w:pStyle w:val="BodyText"/>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2" w:type="dxa"/>
        <w:tblLayout w:type="fixed"/>
        <w:tblCellMar>
          <w:left w:w="0" w:type="dxa"/>
          <w:right w:w="0" w:type="dxa"/>
        </w:tblCellMar>
        <w:tblLook w:val="0000"/>
      </w:tblPr>
      <w:tblGrid>
        <w:gridCol w:w="538"/>
        <w:gridCol w:w="1133"/>
        <w:gridCol w:w="850"/>
        <w:gridCol w:w="1138"/>
        <w:gridCol w:w="1982"/>
        <w:gridCol w:w="1262"/>
        <w:gridCol w:w="1114"/>
        <w:gridCol w:w="1570"/>
      </w:tblGrid>
      <w:tr w:rsidR="008475C7" w:rsidRPr="00C52DFE">
        <w:trPr>
          <w:trHeight w:hRule="exact" w:val="3413"/>
        </w:trPr>
        <w:tc>
          <w:tcPr>
            <w:tcW w:w="538" w:type="dxa"/>
            <w:tcBorders>
              <w:top w:val="single" w:sz="4" w:space="0" w:color="auto"/>
              <w:left w:val="single" w:sz="4" w:space="0" w:color="auto"/>
              <w:bottom w:val="nil"/>
              <w:right w:val="nil"/>
            </w:tcBorders>
            <w:shd w:val="clear" w:color="auto" w:fill="FFFFFF"/>
          </w:tcPr>
          <w:p w:rsidR="008475C7" w:rsidRPr="00672831" w:rsidRDefault="008475C7" w:rsidP="007E52B9">
            <w:pPr>
              <w:pStyle w:val="BodyText"/>
              <w:shd w:val="clear" w:color="auto" w:fill="auto"/>
              <w:spacing w:after="60" w:line="240" w:lineRule="auto"/>
              <w:ind w:left="120"/>
              <w:jc w:val="left"/>
              <w:rPr>
                <w:rFonts w:ascii="Times New Roman" w:hAnsi="Times New Roman" w:cs="Times New Roman"/>
                <w:b/>
                <w:bCs/>
                <w:sz w:val="24"/>
                <w:szCs w:val="24"/>
                <w:lang w:eastAsia="en-US"/>
              </w:rPr>
            </w:pPr>
            <w:r w:rsidRPr="000E4EAD">
              <w:rPr>
                <w:rStyle w:val="9"/>
                <w:b w:val="0"/>
                <w:bCs w:val="0"/>
                <w:color w:val="000000"/>
                <w:sz w:val="24"/>
                <w:szCs w:val="24"/>
                <w:lang w:val="en-US" w:eastAsia="en-US"/>
              </w:rPr>
              <w:t>N</w:t>
            </w:r>
          </w:p>
          <w:p w:rsidR="008475C7" w:rsidRPr="00672831" w:rsidRDefault="008475C7" w:rsidP="007E52B9">
            <w:pPr>
              <w:pStyle w:val="BodyText"/>
              <w:shd w:val="clear" w:color="auto" w:fill="auto"/>
              <w:spacing w:before="60" w:after="0" w:line="240" w:lineRule="auto"/>
              <w:ind w:left="120"/>
              <w:jc w:val="left"/>
              <w:rPr>
                <w:rFonts w:ascii="Times New Roman" w:hAnsi="Times New Roman" w:cs="Times New Roman"/>
                <w:b/>
                <w:bCs/>
                <w:sz w:val="24"/>
                <w:szCs w:val="24"/>
                <w:lang w:eastAsia="en-US"/>
              </w:rPr>
            </w:pPr>
            <w:r w:rsidRPr="00672831">
              <w:rPr>
                <w:rStyle w:val="9"/>
                <w:b w:val="0"/>
                <w:bCs w:val="0"/>
                <w:color w:val="000000"/>
                <w:sz w:val="24"/>
                <w:szCs w:val="24"/>
                <w:lang w:eastAsia="en-US"/>
              </w:rPr>
              <w:t>п/п</w:t>
            </w:r>
          </w:p>
        </w:tc>
        <w:tc>
          <w:tcPr>
            <w:tcW w:w="3121" w:type="dxa"/>
            <w:gridSpan w:val="3"/>
            <w:tcBorders>
              <w:top w:val="single" w:sz="4" w:space="0" w:color="auto"/>
              <w:left w:val="single" w:sz="4" w:space="0" w:color="auto"/>
              <w:bottom w:val="nil"/>
              <w:right w:val="nil"/>
            </w:tcBorders>
            <w:shd w:val="clear" w:color="auto" w:fill="FFFFFF"/>
          </w:tcPr>
          <w:p w:rsidR="008475C7" w:rsidRPr="00672831" w:rsidRDefault="008475C7" w:rsidP="007E52B9">
            <w:pPr>
              <w:pStyle w:val="BodyText"/>
              <w:shd w:val="clear" w:color="auto" w:fill="auto"/>
              <w:spacing w:after="0" w:line="240" w:lineRule="auto"/>
              <w:rPr>
                <w:rStyle w:val="9"/>
                <w:b w:val="0"/>
                <w:bCs w:val="0"/>
                <w:color w:val="000000"/>
                <w:sz w:val="24"/>
                <w:szCs w:val="24"/>
                <w:lang w:eastAsia="en-US"/>
              </w:rPr>
            </w:pPr>
            <w:r w:rsidRPr="00672831">
              <w:rPr>
                <w:rStyle w:val="9"/>
                <w:b w:val="0"/>
                <w:bCs w:val="0"/>
                <w:color w:val="000000"/>
                <w:sz w:val="24"/>
                <w:szCs w:val="24"/>
                <w:lang w:eastAsia="en-US"/>
              </w:rPr>
              <w:t>Ходатайство</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либо уведомление</w:t>
            </w:r>
          </w:p>
        </w:tc>
        <w:tc>
          <w:tcPr>
            <w:tcW w:w="1982" w:type="dxa"/>
            <w:tcBorders>
              <w:top w:val="single" w:sz="4" w:space="0" w:color="auto"/>
              <w:left w:val="single" w:sz="4" w:space="0" w:color="auto"/>
              <w:bottom w:val="nil"/>
              <w:right w:val="nil"/>
            </w:tcBorders>
            <w:shd w:val="clear" w:color="auto" w:fill="FFFFFF"/>
          </w:tcPr>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 xml:space="preserve">Фамилия, имя, отчество, должность лица, замещающего муниципальную должность в муниципальном образовании </w:t>
            </w:r>
            <w:r>
              <w:rPr>
                <w:rStyle w:val="9"/>
                <w:b w:val="0"/>
                <w:bCs w:val="0"/>
                <w:color w:val="000000"/>
                <w:sz w:val="24"/>
                <w:szCs w:val="24"/>
                <w:lang w:eastAsia="en-US"/>
              </w:rPr>
              <w:t>Чернояровский сельсовет</w:t>
            </w:r>
            <w:r w:rsidRPr="00672831">
              <w:rPr>
                <w:rStyle w:val="9"/>
                <w:b w:val="0"/>
                <w:bCs w:val="0"/>
                <w:color w:val="000000"/>
                <w:sz w:val="24"/>
                <w:szCs w:val="24"/>
                <w:lang w:eastAsia="en-US"/>
              </w:rPr>
              <w:t>,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Результат</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рассмотре</w:t>
            </w:r>
            <w:r w:rsidRPr="00672831">
              <w:rPr>
                <w:rStyle w:val="9"/>
                <w:b w:val="0"/>
                <w:bCs w:val="0"/>
                <w:color w:val="000000"/>
                <w:sz w:val="24"/>
                <w:szCs w:val="24"/>
                <w:lang w:eastAsia="en-US"/>
              </w:rPr>
              <w:softHyphen/>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ния</w:t>
            </w:r>
          </w:p>
        </w:tc>
        <w:tc>
          <w:tcPr>
            <w:tcW w:w="1114" w:type="dxa"/>
            <w:tcBorders>
              <w:top w:val="single" w:sz="4" w:space="0" w:color="auto"/>
              <w:left w:val="single" w:sz="4" w:space="0" w:color="auto"/>
              <w:bottom w:val="nil"/>
              <w:right w:val="nil"/>
            </w:tcBorders>
            <w:shd w:val="clear" w:color="auto" w:fill="FFFFFF"/>
          </w:tcPr>
          <w:p w:rsidR="008475C7" w:rsidRPr="00672831" w:rsidRDefault="008475C7" w:rsidP="007E52B9">
            <w:pPr>
              <w:pStyle w:val="BodyText"/>
              <w:shd w:val="clear" w:color="auto" w:fill="auto"/>
              <w:spacing w:after="12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Примеча</w:t>
            </w:r>
          </w:p>
          <w:p w:rsidR="008475C7" w:rsidRPr="00672831" w:rsidRDefault="008475C7" w:rsidP="007E52B9">
            <w:pPr>
              <w:pStyle w:val="BodyText"/>
              <w:shd w:val="clear" w:color="auto" w:fill="auto"/>
              <w:spacing w:before="120"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ние</w:t>
            </w:r>
          </w:p>
        </w:tc>
        <w:tc>
          <w:tcPr>
            <w:tcW w:w="1570" w:type="dxa"/>
            <w:tcBorders>
              <w:top w:val="single" w:sz="4" w:space="0" w:color="auto"/>
              <w:left w:val="single" w:sz="4" w:space="0" w:color="auto"/>
              <w:bottom w:val="nil"/>
              <w:right w:val="single" w:sz="4" w:space="0" w:color="auto"/>
            </w:tcBorders>
            <w:shd w:val="clear" w:color="auto" w:fill="FFFFFF"/>
          </w:tcPr>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Фамилия,</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имя,</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отчество,</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подпись</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должностного</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лица,</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принявшего</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ходатайство,</w:t>
            </w:r>
          </w:p>
          <w:p w:rsidR="008475C7" w:rsidRPr="00672831" w:rsidRDefault="008475C7" w:rsidP="007E52B9">
            <w:pPr>
              <w:pStyle w:val="BodyText"/>
              <w:shd w:val="clear" w:color="auto" w:fill="auto"/>
              <w:spacing w:after="0" w:line="240" w:lineRule="auto"/>
              <w:rPr>
                <w:rFonts w:ascii="Times New Roman" w:hAnsi="Times New Roman" w:cs="Times New Roman"/>
                <w:b/>
                <w:bCs/>
                <w:sz w:val="24"/>
                <w:szCs w:val="24"/>
                <w:lang w:eastAsia="en-US"/>
              </w:rPr>
            </w:pPr>
            <w:r w:rsidRPr="00672831">
              <w:rPr>
                <w:rStyle w:val="9"/>
                <w:b w:val="0"/>
                <w:bCs w:val="0"/>
                <w:color w:val="000000"/>
                <w:sz w:val="24"/>
                <w:szCs w:val="24"/>
                <w:lang w:eastAsia="en-US"/>
              </w:rPr>
              <w:t>уведомление</w:t>
            </w:r>
          </w:p>
        </w:tc>
      </w:tr>
      <w:tr w:rsidR="008475C7" w:rsidRPr="00C52DFE">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8475C7" w:rsidRPr="00C52DFE" w:rsidRDefault="008475C7" w:rsidP="007E52B9">
            <w:pPr>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дата</w:t>
            </w:r>
          </w:p>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поступ</w:t>
            </w:r>
            <w:r w:rsidRPr="00672831">
              <w:rPr>
                <w:rStyle w:val="9"/>
                <w:b w:val="0"/>
                <w:bCs w:val="0"/>
                <w:color w:val="000000"/>
                <w:sz w:val="24"/>
                <w:szCs w:val="24"/>
                <w:lang w:eastAsia="en-US"/>
              </w:rPr>
              <w:softHyphen/>
            </w:r>
          </w:p>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ления</w:t>
            </w:r>
          </w:p>
        </w:tc>
        <w:tc>
          <w:tcPr>
            <w:tcW w:w="850" w:type="dxa"/>
            <w:tcBorders>
              <w:top w:val="single" w:sz="4" w:space="0" w:color="auto"/>
              <w:left w:val="single" w:sz="4" w:space="0" w:color="auto"/>
              <w:bottom w:val="single" w:sz="4" w:space="0" w:color="auto"/>
              <w:right w:val="nil"/>
            </w:tcBorders>
            <w:shd w:val="clear" w:color="auto" w:fill="FFFFFF"/>
          </w:tcPr>
          <w:p w:rsidR="008475C7" w:rsidRPr="00672831" w:rsidRDefault="008475C7" w:rsidP="007E52B9">
            <w:pPr>
              <w:pStyle w:val="BodyText"/>
              <w:shd w:val="clear" w:color="auto" w:fill="auto"/>
              <w:spacing w:after="0" w:line="190" w:lineRule="exact"/>
              <w:ind w:left="120"/>
              <w:jc w:val="left"/>
              <w:rPr>
                <w:rFonts w:ascii="Times New Roman" w:hAnsi="Times New Roman" w:cs="Times New Roman"/>
                <w:b/>
                <w:bCs/>
                <w:sz w:val="24"/>
                <w:szCs w:val="24"/>
                <w:lang w:eastAsia="en-US"/>
              </w:rPr>
            </w:pPr>
            <w:r w:rsidRPr="00672831">
              <w:rPr>
                <w:rStyle w:val="9"/>
                <w:b w:val="0"/>
                <w:bCs w:val="0"/>
                <w:color w:val="000000"/>
                <w:sz w:val="24"/>
                <w:szCs w:val="24"/>
                <w:lang w:eastAsia="en-US"/>
              </w:rPr>
              <w:t>номер</w:t>
            </w:r>
          </w:p>
        </w:tc>
        <w:tc>
          <w:tcPr>
            <w:tcW w:w="1138" w:type="dxa"/>
            <w:tcBorders>
              <w:top w:val="single" w:sz="4" w:space="0" w:color="auto"/>
              <w:left w:val="single" w:sz="4" w:space="0" w:color="auto"/>
              <w:bottom w:val="single" w:sz="4" w:space="0" w:color="auto"/>
              <w:right w:val="nil"/>
            </w:tcBorders>
            <w:shd w:val="clear" w:color="auto" w:fill="FFFFFF"/>
          </w:tcPr>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краткое</w:t>
            </w:r>
          </w:p>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содер</w:t>
            </w:r>
            <w:r w:rsidRPr="00672831">
              <w:rPr>
                <w:rStyle w:val="9"/>
                <w:b w:val="0"/>
                <w:bCs w:val="0"/>
                <w:color w:val="000000"/>
                <w:sz w:val="24"/>
                <w:szCs w:val="24"/>
                <w:lang w:eastAsia="en-US"/>
              </w:rPr>
              <w:softHyphen/>
            </w:r>
          </w:p>
          <w:p w:rsidR="008475C7" w:rsidRPr="00672831" w:rsidRDefault="008475C7" w:rsidP="007E52B9">
            <w:pPr>
              <w:pStyle w:val="BodyText"/>
              <w:shd w:val="clear" w:color="auto" w:fill="auto"/>
              <w:spacing w:after="0" w:line="250" w:lineRule="exact"/>
              <w:rPr>
                <w:rFonts w:ascii="Times New Roman" w:hAnsi="Times New Roman" w:cs="Times New Roman"/>
                <w:b/>
                <w:bCs/>
                <w:sz w:val="24"/>
                <w:szCs w:val="24"/>
                <w:lang w:eastAsia="en-US"/>
              </w:rPr>
            </w:pPr>
            <w:r w:rsidRPr="00672831">
              <w:rPr>
                <w:rStyle w:val="9"/>
                <w:b w:val="0"/>
                <w:bCs w:val="0"/>
                <w:color w:val="000000"/>
                <w:sz w:val="24"/>
                <w:szCs w:val="24"/>
                <w:lang w:eastAsia="en-US"/>
              </w:rPr>
              <w:t>жание</w:t>
            </w:r>
          </w:p>
        </w:tc>
        <w:tc>
          <w:tcPr>
            <w:tcW w:w="1982" w:type="dxa"/>
            <w:tcBorders>
              <w:top w:val="single" w:sz="4" w:space="0" w:color="auto"/>
              <w:left w:val="single" w:sz="4" w:space="0" w:color="auto"/>
              <w:bottom w:val="single" w:sz="4" w:space="0" w:color="auto"/>
              <w:right w:val="nil"/>
            </w:tcBorders>
            <w:shd w:val="clear" w:color="auto" w:fill="FFFFFF"/>
          </w:tcPr>
          <w:p w:rsidR="008475C7" w:rsidRPr="00C52DFE" w:rsidRDefault="008475C7" w:rsidP="007E52B9">
            <w:pPr>
              <w:rPr>
                <w:sz w:val="24"/>
                <w:szCs w:val="24"/>
              </w:rPr>
            </w:pPr>
          </w:p>
        </w:tc>
        <w:tc>
          <w:tcPr>
            <w:tcW w:w="1262" w:type="dxa"/>
            <w:tcBorders>
              <w:top w:val="single" w:sz="4" w:space="0" w:color="auto"/>
              <w:left w:val="single" w:sz="4" w:space="0" w:color="auto"/>
              <w:bottom w:val="single" w:sz="4" w:space="0" w:color="auto"/>
              <w:right w:val="nil"/>
            </w:tcBorders>
            <w:shd w:val="clear" w:color="auto" w:fill="FFFFFF"/>
          </w:tcPr>
          <w:p w:rsidR="008475C7" w:rsidRPr="00C52DFE" w:rsidRDefault="008475C7" w:rsidP="007E52B9">
            <w:pPr>
              <w:rPr>
                <w:sz w:val="24"/>
                <w:szCs w:val="24"/>
              </w:rPr>
            </w:pPr>
          </w:p>
        </w:tc>
        <w:tc>
          <w:tcPr>
            <w:tcW w:w="1114" w:type="dxa"/>
            <w:tcBorders>
              <w:top w:val="single" w:sz="4" w:space="0" w:color="auto"/>
              <w:left w:val="single" w:sz="4" w:space="0" w:color="auto"/>
              <w:bottom w:val="single" w:sz="4" w:space="0" w:color="auto"/>
              <w:right w:val="nil"/>
            </w:tcBorders>
            <w:shd w:val="clear" w:color="auto" w:fill="FFFFFF"/>
          </w:tcPr>
          <w:p w:rsidR="008475C7" w:rsidRPr="00C52DFE" w:rsidRDefault="008475C7" w:rsidP="007E52B9">
            <w:pPr>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475C7" w:rsidRPr="00C52DFE" w:rsidRDefault="008475C7" w:rsidP="007E52B9">
            <w:pPr>
              <w:rPr>
                <w:sz w:val="24"/>
                <w:szCs w:val="24"/>
              </w:rPr>
            </w:pPr>
          </w:p>
        </w:tc>
      </w:tr>
    </w:tbl>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shd w:val="clear" w:color="auto" w:fill="FFFFFF"/>
        <w:tabs>
          <w:tab w:val="left" w:pos="7848"/>
        </w:tabs>
        <w:spacing w:line="322" w:lineRule="exact"/>
        <w:ind w:left="5083"/>
        <w:jc w:val="both"/>
        <w:rPr>
          <w:spacing w:val="-1"/>
          <w:sz w:val="28"/>
          <w:szCs w:val="28"/>
        </w:rPr>
      </w:pPr>
    </w:p>
    <w:p w:rsidR="008475C7" w:rsidRPr="00D71CDA" w:rsidRDefault="008475C7" w:rsidP="00D71CDA">
      <w:pPr>
        <w:pStyle w:val="BodyText"/>
        <w:shd w:val="clear" w:color="auto" w:fill="auto"/>
        <w:spacing w:after="0" w:line="240" w:lineRule="auto"/>
        <w:ind w:left="496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Приложение 5 к Порядку 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w:t>
      </w:r>
      <w:r w:rsidRPr="00D71CDA">
        <w:rPr>
          <w:rStyle w:val="BodyTextChar"/>
          <w:rFonts w:ascii="Times New Roman" w:hAnsi="Times New Roman" w:cs="Times New Roman"/>
          <w:color w:val="000000"/>
          <w:sz w:val="28"/>
          <w:szCs w:val="28"/>
        </w:rPr>
        <w:t>и осуществляющими свои полно</w:t>
      </w:r>
      <w:r w:rsidRPr="00D71CDA">
        <w:rPr>
          <w:rStyle w:val="BodyTextChar"/>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D71CDA">
        <w:rPr>
          <w:rStyle w:val="BodyTextChar"/>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8475C7" w:rsidRPr="00D71CDA" w:rsidRDefault="008475C7" w:rsidP="00D71CDA">
      <w:pPr>
        <w:shd w:val="clear" w:color="auto" w:fill="FFFFFF"/>
        <w:tabs>
          <w:tab w:val="left" w:pos="7848"/>
        </w:tabs>
        <w:spacing w:line="322" w:lineRule="exact"/>
        <w:jc w:val="both"/>
        <w:rPr>
          <w:spacing w:val="-1"/>
          <w:sz w:val="28"/>
          <w:szCs w:val="28"/>
        </w:rPr>
      </w:pPr>
    </w:p>
    <w:p w:rsidR="008475C7" w:rsidRPr="00D71CDA" w:rsidRDefault="008475C7" w:rsidP="00D71CDA">
      <w:pPr>
        <w:shd w:val="clear" w:color="auto" w:fill="FFFFFF"/>
        <w:tabs>
          <w:tab w:val="left" w:pos="7848"/>
        </w:tabs>
        <w:spacing w:line="322" w:lineRule="exact"/>
        <w:jc w:val="both"/>
        <w:rPr>
          <w:spacing w:val="-1"/>
          <w:sz w:val="28"/>
          <w:szCs w:val="28"/>
        </w:rPr>
      </w:pPr>
    </w:p>
    <w:p w:rsidR="008475C7" w:rsidRPr="00D71CDA" w:rsidRDefault="008475C7" w:rsidP="00D71CDA">
      <w:pPr>
        <w:shd w:val="clear" w:color="auto" w:fill="FFFFFF"/>
        <w:tabs>
          <w:tab w:val="left" w:pos="7848"/>
        </w:tabs>
        <w:spacing w:line="322" w:lineRule="exact"/>
        <w:jc w:val="both"/>
        <w:rPr>
          <w:spacing w:val="-1"/>
          <w:sz w:val="28"/>
          <w:szCs w:val="28"/>
        </w:rPr>
      </w:pPr>
    </w:p>
    <w:p w:rsidR="008475C7" w:rsidRPr="00D71CDA" w:rsidRDefault="008475C7" w:rsidP="00D71CDA">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Акт приема-передачи</w:t>
      </w:r>
    </w:p>
    <w:p w:rsidR="008475C7" w:rsidRPr="00D71CDA" w:rsidRDefault="008475C7"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w:t>
      </w:r>
      <w:r w:rsidRPr="00D71CDA">
        <w:rPr>
          <w:rStyle w:val="BodyTextChar"/>
          <w:rFonts w:ascii="Times New Roman" w:hAnsi="Times New Roman" w:cs="Times New Roman"/>
          <w:color w:val="000000"/>
          <w:sz w:val="28"/>
          <w:szCs w:val="28"/>
        </w:rPr>
        <w:tab/>
        <w:t>20</w:t>
      </w:r>
      <w:r w:rsidRPr="00D71CDA">
        <w:rPr>
          <w:rStyle w:val="BodyTextChar"/>
          <w:rFonts w:ascii="Times New Roman" w:hAnsi="Times New Roman" w:cs="Times New Roman"/>
          <w:color w:val="000000"/>
          <w:sz w:val="28"/>
          <w:szCs w:val="28"/>
        </w:rPr>
        <w:tab/>
        <w:t>г.</w:t>
      </w:r>
    </w:p>
    <w:p w:rsidR="008475C7" w:rsidRPr="00D71CDA" w:rsidRDefault="008475C7" w:rsidP="00D71CDA">
      <w:pPr>
        <w:pStyle w:val="BodyText"/>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 xml:space="preserve">Мы, нижеподписавшиеся, составили настоящий акт о том, что </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w:t>
      </w:r>
    </w:p>
    <w:p w:rsidR="008475C7" w:rsidRPr="00C52DFE" w:rsidRDefault="008475C7" w:rsidP="00C52DFE">
      <w:pPr>
        <w:pStyle w:val="20"/>
        <w:shd w:val="clear" w:color="auto" w:fill="auto"/>
        <w:spacing w:before="0" w:line="278"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8475C7" w:rsidRPr="00D71CDA" w:rsidRDefault="008475C7" w:rsidP="00D71CDA">
      <w:pPr>
        <w:pStyle w:val="BodyText"/>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передает полученные по акту приема-передачи от «___» ___________ 20___г.</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(нужное подчеркнуть)</w:t>
      </w:r>
    </w:p>
    <w:p w:rsidR="008475C7" w:rsidRPr="00D71CDA" w:rsidRDefault="008475C7" w:rsidP="00D71CDA">
      <w:pPr>
        <w:pStyle w:val="BodyText"/>
        <w:shd w:val="clear" w:color="auto" w:fill="auto"/>
        <w:spacing w:after="0"/>
        <w:ind w:right="1"/>
        <w:jc w:val="both"/>
        <w:rPr>
          <w:rStyle w:val="BodyTextChar"/>
          <w:rFonts w:ascii="Times New Roman" w:hAnsi="Times New Roman" w:cs="Times New Roman"/>
          <w:color w:val="000000"/>
          <w:sz w:val="28"/>
          <w:szCs w:val="28"/>
        </w:rPr>
      </w:pPr>
      <w:r w:rsidRPr="00D71CDA">
        <w:rPr>
          <w:rStyle w:val="BodyTextCha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w:t>
      </w:r>
      <w:r>
        <w:rPr>
          <w:rStyle w:val="BodyTextChar"/>
          <w:rFonts w:ascii="Times New Roman" w:hAnsi="Times New Roman" w:cs="Times New Roman"/>
          <w:color w:val="000000"/>
          <w:sz w:val="28"/>
          <w:szCs w:val="28"/>
        </w:rPr>
        <w:t>______</w:t>
      </w:r>
      <w:r w:rsidRPr="00D71CDA">
        <w:rPr>
          <w:rStyle w:val="BodyTextChar"/>
          <w:rFonts w:ascii="Times New Roman" w:hAnsi="Times New Roman" w:cs="Times New Roman"/>
          <w:color w:val="000000"/>
          <w:sz w:val="28"/>
          <w:szCs w:val="28"/>
        </w:rPr>
        <w:t>________</w:t>
      </w:r>
    </w:p>
    <w:p w:rsidR="008475C7" w:rsidRPr="00C52DFE" w:rsidRDefault="008475C7" w:rsidP="00D71CDA">
      <w:pPr>
        <w:pStyle w:val="20"/>
        <w:shd w:val="clear" w:color="auto" w:fill="auto"/>
        <w:spacing w:before="0" w:line="240" w:lineRule="exact"/>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8475C7" w:rsidRPr="00D71CDA" w:rsidRDefault="008475C7" w:rsidP="00D71CDA">
      <w:pPr>
        <w:pStyle w:val="20"/>
        <w:shd w:val="clear" w:color="auto" w:fill="auto"/>
        <w:spacing w:before="0" w:line="240" w:lineRule="auto"/>
        <w:jc w:val="center"/>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___________________________________________________________________________________</w:t>
      </w:r>
      <w:r>
        <w:rPr>
          <w:rStyle w:val="2"/>
          <w:rFonts w:ascii="Times New Roman" w:hAnsi="Times New Roman" w:cs="Times New Roman"/>
          <w:color w:val="000000"/>
          <w:sz w:val="28"/>
          <w:szCs w:val="28"/>
        </w:rPr>
        <w:t>____________________________________________</w:t>
      </w:r>
      <w:r w:rsidRPr="00D71CDA">
        <w:rPr>
          <w:rStyle w:val="2"/>
          <w:rFonts w:ascii="Times New Roman" w:hAnsi="Times New Roman" w:cs="Times New Roman"/>
          <w:color w:val="000000"/>
          <w:sz w:val="28"/>
          <w:szCs w:val="28"/>
        </w:rPr>
        <w:t>_______</w:t>
      </w:r>
    </w:p>
    <w:p w:rsidR="008475C7" w:rsidRPr="00C52DFE" w:rsidRDefault="008475C7" w:rsidP="00C52DFE">
      <w:pPr>
        <w:pStyle w:val="20"/>
        <w:shd w:val="clear" w:color="auto" w:fill="auto"/>
        <w:spacing w:before="0" w:line="240" w:lineRule="auto"/>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 иному знаку отличия)</w:t>
      </w:r>
    </w:p>
    <w:p w:rsidR="008475C7" w:rsidRPr="00D71CDA" w:rsidRDefault="008475C7" w:rsidP="00D71CDA">
      <w:pPr>
        <w:pStyle w:val="20"/>
        <w:shd w:val="clear" w:color="auto" w:fill="auto"/>
        <w:spacing w:before="0" w:after="267" w:line="210" w:lineRule="exact"/>
        <w:ind w:right="1"/>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а ________________________________________________________________</w:t>
      </w:r>
    </w:p>
    <w:p w:rsidR="008475C7" w:rsidRPr="00D71CDA" w:rsidRDefault="008475C7"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8475C7" w:rsidRPr="00C52DFE" w:rsidRDefault="008475C7" w:rsidP="00D71CDA">
      <w:pPr>
        <w:pStyle w:val="20"/>
        <w:shd w:val="clear" w:color="auto" w:fill="auto"/>
        <w:spacing w:before="0" w:line="240" w:lineRule="auto"/>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(фамилия, имя, отчество, должность)</w:t>
      </w:r>
    </w:p>
    <w:p w:rsidR="008475C7" w:rsidRPr="00D71CDA" w:rsidRDefault="008475C7"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принимает их. </w:t>
      </w:r>
    </w:p>
    <w:p w:rsidR="008475C7" w:rsidRPr="00D71CDA" w:rsidRDefault="008475C7" w:rsidP="00D71CDA">
      <w:pPr>
        <w:pStyle w:val="20"/>
        <w:shd w:val="clear" w:color="auto" w:fill="auto"/>
        <w:spacing w:before="0" w:line="240" w:lineRule="auto"/>
        <w:rPr>
          <w:rStyle w:val="2"/>
          <w:rFonts w:ascii="Times New Roman" w:hAnsi="Times New Roman" w:cs="Times New Roman"/>
          <w:color w:val="000000"/>
          <w:sz w:val="28"/>
          <w:szCs w:val="28"/>
        </w:rPr>
      </w:pPr>
    </w:p>
    <w:p w:rsidR="008475C7" w:rsidRPr="00D71CDA" w:rsidRDefault="008475C7" w:rsidP="00D71CDA">
      <w:pPr>
        <w:pStyle w:val="BodyText"/>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BodyTextChar"/>
          <w:rFonts w:ascii="Times New Roman" w:hAnsi="Times New Roman" w:cs="Times New Roman"/>
          <w:color w:val="000000"/>
          <w:sz w:val="28"/>
          <w:szCs w:val="28"/>
        </w:rPr>
        <w:t>Приложение:</w:t>
      </w:r>
      <w:r w:rsidRPr="00D71CDA">
        <w:rPr>
          <w:rStyle w:val="BodyTextChar"/>
          <w:rFonts w:ascii="Times New Roman" w:hAnsi="Times New Roman" w:cs="Times New Roman"/>
          <w:color w:val="000000"/>
          <w:sz w:val="28"/>
          <w:szCs w:val="28"/>
        </w:rPr>
        <w:tab/>
        <w:t>на</w:t>
      </w:r>
      <w:r w:rsidRPr="00D71CDA">
        <w:rPr>
          <w:rStyle w:val="BodyTextChar"/>
          <w:rFonts w:ascii="Times New Roman" w:hAnsi="Times New Roman" w:cs="Times New Roman"/>
          <w:color w:val="000000"/>
          <w:sz w:val="28"/>
          <w:szCs w:val="28"/>
        </w:rPr>
        <w:tab/>
        <w:t>листах.</w:t>
      </w:r>
    </w:p>
    <w:p w:rsidR="008475C7" w:rsidRPr="00C52DFE" w:rsidRDefault="008475C7"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(наименование документа)</w:t>
      </w:r>
    </w:p>
    <w:p w:rsidR="008475C7" w:rsidRPr="00D71CDA" w:rsidRDefault="008475C7" w:rsidP="00D71CDA">
      <w:pPr>
        <w:pStyle w:val="20"/>
        <w:shd w:val="clear" w:color="auto" w:fill="auto"/>
        <w:spacing w:before="0" w:line="240" w:lineRule="auto"/>
        <w:rPr>
          <w:rStyle w:val="2"/>
          <w:rFonts w:ascii="Times New Roman" w:hAnsi="Times New Roman" w:cs="Times New Roman"/>
          <w:color w:val="000000"/>
          <w:sz w:val="28"/>
          <w:szCs w:val="28"/>
        </w:rPr>
      </w:pPr>
    </w:p>
    <w:p w:rsidR="008475C7" w:rsidRPr="00D71CDA" w:rsidRDefault="008475C7" w:rsidP="00D71CDA">
      <w:pPr>
        <w:pStyle w:val="20"/>
        <w:shd w:val="clear" w:color="auto" w:fill="auto"/>
        <w:spacing w:before="0" w:line="240" w:lineRule="auto"/>
        <w:rPr>
          <w:rStyle w:val="BodyTextChar"/>
          <w:rFonts w:ascii="Times New Roman" w:hAnsi="Times New Roman" w:cs="Times New Roman"/>
          <w:sz w:val="28"/>
          <w:szCs w:val="28"/>
        </w:rPr>
      </w:pPr>
      <w:r w:rsidRPr="00D71CDA">
        <w:rPr>
          <w:rStyle w:val="BodyTextChar"/>
          <w:rFonts w:ascii="Times New Roman" w:hAnsi="Times New Roman" w:cs="Times New Roman"/>
          <w:color w:val="000000"/>
          <w:sz w:val="28"/>
          <w:szCs w:val="28"/>
        </w:rPr>
        <w:t xml:space="preserve">Принял                                                       </w:t>
      </w:r>
      <w:r>
        <w:rPr>
          <w:rStyle w:val="BodyTextChar"/>
          <w:rFonts w:ascii="Times New Roman" w:hAnsi="Times New Roman" w:cs="Times New Roman"/>
          <w:color w:val="000000"/>
          <w:sz w:val="28"/>
          <w:szCs w:val="28"/>
        </w:rPr>
        <w:t xml:space="preserve">    </w:t>
      </w:r>
      <w:r w:rsidRPr="00D71CDA">
        <w:rPr>
          <w:rStyle w:val="BodyTextChar"/>
          <w:rFonts w:ascii="Times New Roman" w:hAnsi="Times New Roman" w:cs="Times New Roman"/>
          <w:color w:val="000000"/>
          <w:sz w:val="28"/>
          <w:szCs w:val="28"/>
        </w:rPr>
        <w:t xml:space="preserve">Передал </w:t>
      </w:r>
    </w:p>
    <w:p w:rsidR="008475C7" w:rsidRPr="00D71CDA" w:rsidRDefault="008475C7"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8475C7" w:rsidRDefault="008475C7" w:rsidP="00C52DFE">
      <w:pPr>
        <w:pStyle w:val="BodyText"/>
        <w:shd w:val="clear" w:color="auto" w:fill="auto"/>
        <w:spacing w:after="0" w:line="260" w:lineRule="exact"/>
        <w:ind w:right="1"/>
        <w:jc w:val="left"/>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8475C7" w:rsidRDefault="008475C7" w:rsidP="00BA48DD">
      <w:pPr>
        <w:tabs>
          <w:tab w:val="left" w:pos="3945"/>
        </w:tabs>
        <w:rPr>
          <w:sz w:val="28"/>
          <w:szCs w:val="28"/>
        </w:rPr>
      </w:pPr>
    </w:p>
    <w:p w:rsidR="008475C7" w:rsidRPr="00BA48DD" w:rsidRDefault="008475C7" w:rsidP="00BA48DD">
      <w:pPr>
        <w:pStyle w:val="ConsPlusNormal"/>
        <w:ind w:firstLine="540"/>
        <w:jc w:val="center"/>
        <w:rPr>
          <w:rFonts w:ascii="Times New Roman" w:hAnsi="Times New Roman" w:cs="Times New Roman"/>
          <w:sz w:val="28"/>
          <w:szCs w:val="28"/>
        </w:rPr>
      </w:pPr>
      <w:r w:rsidRPr="00BA48DD">
        <w:rPr>
          <w:rFonts w:ascii="Times New Roman" w:hAnsi="Times New Roman" w:cs="Times New Roman"/>
          <w:i/>
          <w:iCs/>
          <w:sz w:val="28"/>
          <w:szCs w:val="28"/>
        </w:rPr>
        <w:t>ЗАКЛЮЧЕНИЕ</w:t>
      </w:r>
    </w:p>
    <w:p w:rsidR="008475C7" w:rsidRPr="00BA48DD" w:rsidRDefault="008475C7" w:rsidP="00BA48DD">
      <w:pPr>
        <w:pStyle w:val="ConsPlusNormal"/>
        <w:ind w:firstLine="540"/>
        <w:jc w:val="center"/>
        <w:rPr>
          <w:rFonts w:ascii="Times New Roman" w:hAnsi="Times New Roman" w:cs="Times New Roman"/>
          <w:i/>
          <w:iCs/>
          <w:sz w:val="28"/>
          <w:szCs w:val="28"/>
        </w:rPr>
      </w:pPr>
      <w:r w:rsidRPr="00BA48DD">
        <w:rPr>
          <w:rFonts w:ascii="Times New Roman" w:hAnsi="Times New Roman" w:cs="Times New Roman"/>
          <w:i/>
          <w:iCs/>
          <w:sz w:val="28"/>
          <w:szCs w:val="28"/>
        </w:rPr>
        <w:t>о результатах проверки на наличие коррупционных</w:t>
      </w:r>
    </w:p>
    <w:p w:rsidR="008475C7" w:rsidRPr="00BA48DD" w:rsidRDefault="008475C7" w:rsidP="00BA48DD">
      <w:pPr>
        <w:pStyle w:val="BodyText"/>
        <w:shd w:val="clear" w:color="auto" w:fill="auto"/>
        <w:spacing w:after="0"/>
        <w:ind w:right="1"/>
        <w:rPr>
          <w:rFonts w:ascii="Times New Roman" w:hAnsi="Times New Roman" w:cs="Times New Roman"/>
          <w:sz w:val="28"/>
          <w:szCs w:val="28"/>
        </w:rPr>
      </w:pPr>
      <w:r w:rsidRPr="00BA48DD">
        <w:rPr>
          <w:rFonts w:ascii="Times New Roman" w:hAnsi="Times New Roman" w:cs="Times New Roman"/>
          <w:sz w:val="28"/>
          <w:szCs w:val="28"/>
        </w:rPr>
        <w:t>факторов в проекте решения Совета депутатов</w:t>
      </w:r>
      <w:r w:rsidRPr="00BA48DD">
        <w:rPr>
          <w:rFonts w:ascii="Times New Roman" w:hAnsi="Times New Roman" w:cs="Times New Roman"/>
          <w:color w:val="FF0000"/>
          <w:sz w:val="28"/>
          <w:szCs w:val="28"/>
        </w:rPr>
        <w:t xml:space="preserve"> </w:t>
      </w:r>
      <w:r w:rsidRPr="00BA48DD">
        <w:rPr>
          <w:rFonts w:ascii="Times New Roman" w:hAnsi="Times New Roman" w:cs="Times New Roman"/>
          <w:sz w:val="28"/>
          <w:szCs w:val="28"/>
        </w:rPr>
        <w:t>« Об</w:t>
      </w:r>
      <w:r w:rsidRPr="00BA48DD">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BA48DD">
        <w:rPr>
          <w:rFonts w:ascii="Times New Roman" w:hAnsi="Times New Roman" w:cs="Times New Roman"/>
          <w:sz w:val="28"/>
          <w:szCs w:val="28"/>
        </w:rPr>
        <w:t>утверждении</w:t>
      </w:r>
      <w:r>
        <w:rPr>
          <w:rFonts w:ascii="Times New Roman" w:hAnsi="Times New Roman" w:cs="Times New Roman"/>
          <w:color w:val="FF0000"/>
          <w:sz w:val="28"/>
          <w:szCs w:val="28"/>
        </w:rPr>
        <w:t xml:space="preserve"> </w:t>
      </w:r>
      <w:r>
        <w:rPr>
          <w:rStyle w:val="BodyTextChar"/>
          <w:rFonts w:ascii="Times New Roman" w:hAnsi="Times New Roman" w:cs="Times New Roman"/>
          <w:sz w:val="28"/>
          <w:szCs w:val="28"/>
        </w:rPr>
        <w:t>Порядка</w:t>
      </w:r>
    </w:p>
    <w:p w:rsidR="008475C7" w:rsidRPr="00D71CDA" w:rsidRDefault="008475C7" w:rsidP="00BA48DD">
      <w:pPr>
        <w:pStyle w:val="BodyText"/>
        <w:shd w:val="clear" w:color="auto" w:fill="auto"/>
        <w:spacing w:after="0"/>
        <w:ind w:right="1"/>
        <w:rPr>
          <w:rFonts w:ascii="Times New Roman" w:hAnsi="Times New Roman" w:cs="Times New Roman"/>
          <w:sz w:val="28"/>
          <w:szCs w:val="28"/>
        </w:rPr>
      </w:pPr>
      <w:r w:rsidRPr="00D71CDA">
        <w:rPr>
          <w:rStyle w:val="BodyTextChar"/>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Pr>
          <w:rStyle w:val="BodyTextChar"/>
          <w:rFonts w:ascii="Times New Roman" w:hAnsi="Times New Roman" w:cs="Times New Roman"/>
          <w:sz w:val="28"/>
          <w:szCs w:val="28"/>
        </w:rPr>
        <w:t xml:space="preserve">Чернояровский сельсовет </w:t>
      </w:r>
      <w:r w:rsidRPr="00D71CDA">
        <w:rPr>
          <w:rStyle w:val="BodyTextChar"/>
          <w:rFonts w:ascii="Times New Roman" w:hAnsi="Times New Roman" w:cs="Times New Roman"/>
          <w:sz w:val="28"/>
          <w:szCs w:val="28"/>
        </w:rPr>
        <w:t>Ташлинск</w:t>
      </w:r>
      <w:r>
        <w:rPr>
          <w:rStyle w:val="BodyTextChar"/>
          <w:rFonts w:ascii="Times New Roman" w:hAnsi="Times New Roman" w:cs="Times New Roman"/>
          <w:sz w:val="28"/>
          <w:szCs w:val="28"/>
        </w:rPr>
        <w:t xml:space="preserve">ого </w:t>
      </w:r>
      <w:r w:rsidRPr="00D71CDA">
        <w:rPr>
          <w:rStyle w:val="BodyTextChar"/>
          <w:rFonts w:ascii="Times New Roman" w:hAnsi="Times New Roman" w:cs="Times New Roman"/>
          <w:sz w:val="28"/>
          <w:szCs w:val="28"/>
        </w:rPr>
        <w:t>район</w:t>
      </w:r>
      <w:r>
        <w:rPr>
          <w:rStyle w:val="BodyTextChar"/>
          <w:rFonts w:ascii="Times New Roman" w:hAnsi="Times New Roman" w:cs="Times New Roman"/>
          <w:sz w:val="28"/>
          <w:szCs w:val="28"/>
        </w:rPr>
        <w:t>а</w:t>
      </w:r>
      <w:r w:rsidRPr="00D71CDA">
        <w:rPr>
          <w:rStyle w:val="BodyTextChar"/>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8475C7" w:rsidRPr="00D71CDA" w:rsidRDefault="008475C7" w:rsidP="00BA48DD">
      <w:pPr>
        <w:pStyle w:val="BodyText"/>
        <w:shd w:val="clear" w:color="auto" w:fill="auto"/>
        <w:spacing w:after="240"/>
        <w:ind w:right="1"/>
        <w:rPr>
          <w:rFonts w:ascii="Times New Roman" w:hAnsi="Times New Roman" w:cs="Times New Roman"/>
          <w:sz w:val="28"/>
          <w:szCs w:val="28"/>
        </w:rPr>
      </w:pPr>
      <w:r w:rsidRPr="00D71CDA">
        <w:rPr>
          <w:rStyle w:val="BodyTextChar"/>
          <w:rFonts w:ascii="Times New Roman" w:hAnsi="Times New Roman" w:cs="Times New Roman"/>
          <w:sz w:val="28"/>
          <w:szCs w:val="28"/>
        </w:rPr>
        <w:t>других организаций</w:t>
      </w:r>
    </w:p>
    <w:p w:rsidR="008475C7" w:rsidRDefault="008475C7" w:rsidP="00BA48DD">
      <w:pPr>
        <w:jc w:val="both"/>
        <w:rPr>
          <w:sz w:val="28"/>
          <w:szCs w:val="28"/>
        </w:rPr>
      </w:pPr>
    </w:p>
    <w:p w:rsidR="008475C7" w:rsidRDefault="008475C7" w:rsidP="00BA48DD">
      <w:pPr>
        <w:ind w:left="142" w:right="-82"/>
        <w:jc w:val="both"/>
        <w:rPr>
          <w:sz w:val="28"/>
          <w:szCs w:val="28"/>
        </w:rPr>
      </w:pPr>
    </w:p>
    <w:p w:rsidR="008475C7" w:rsidRDefault="008475C7" w:rsidP="00BA48DD">
      <w:pPr>
        <w:tabs>
          <w:tab w:val="left" w:pos="3080"/>
        </w:tabs>
        <w:ind w:right="1795"/>
        <w:jc w:val="both"/>
        <w:rPr>
          <w:sz w:val="28"/>
          <w:szCs w:val="28"/>
        </w:rPr>
      </w:pPr>
    </w:p>
    <w:p w:rsidR="008475C7" w:rsidRDefault="008475C7" w:rsidP="00BA48DD">
      <w:pPr>
        <w:shd w:val="clear" w:color="auto" w:fill="FFFFFF"/>
        <w:ind w:right="22"/>
        <w:jc w:val="both"/>
        <w:rPr>
          <w:sz w:val="28"/>
          <w:szCs w:val="28"/>
        </w:rPr>
      </w:pPr>
    </w:p>
    <w:p w:rsidR="008475C7" w:rsidRDefault="008475C7" w:rsidP="00BA48D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25 сентября 2019  года</w:t>
      </w:r>
    </w:p>
    <w:p w:rsidR="008475C7" w:rsidRDefault="008475C7" w:rsidP="00BA48D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8475C7" w:rsidRDefault="008475C7" w:rsidP="00BA48DD">
      <w:pPr>
        <w:ind w:firstLine="540"/>
        <w:jc w:val="both"/>
        <w:rPr>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 140-рс от  11.09.2009  </w:t>
      </w:r>
    </w:p>
    <w:p w:rsidR="008475C7" w:rsidRDefault="008475C7" w:rsidP="00BA48DD">
      <w:pPr>
        <w:autoSpaceDE w:val="0"/>
        <w:autoSpaceDN w:val="0"/>
        <w:adjustRightInd w:val="0"/>
        <w:ind w:firstLine="540"/>
        <w:jc w:val="both"/>
        <w:rPr>
          <w:sz w:val="28"/>
          <w:szCs w:val="28"/>
        </w:rPr>
      </w:pPr>
      <w:r>
        <w:rPr>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8475C7" w:rsidRDefault="008475C7" w:rsidP="00BA48DD">
      <w:pPr>
        <w:autoSpaceDE w:val="0"/>
        <w:autoSpaceDN w:val="0"/>
        <w:adjustRightInd w:val="0"/>
        <w:ind w:firstLine="540"/>
        <w:jc w:val="both"/>
        <w:rPr>
          <w:sz w:val="28"/>
          <w:szCs w:val="28"/>
        </w:rPr>
      </w:pPr>
      <w:r>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8475C7" w:rsidRDefault="008475C7" w:rsidP="00BA48DD">
      <w:pPr>
        <w:autoSpaceDE w:val="0"/>
        <w:autoSpaceDN w:val="0"/>
        <w:adjustRightInd w:val="0"/>
        <w:ind w:firstLine="540"/>
        <w:jc w:val="both"/>
        <w:rPr>
          <w:sz w:val="28"/>
          <w:szCs w:val="28"/>
        </w:rPr>
      </w:pPr>
      <w:r>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8475C7" w:rsidRDefault="008475C7" w:rsidP="00BA4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8475C7" w:rsidRDefault="008475C7" w:rsidP="00BA48DD">
      <w:pPr>
        <w:ind w:firstLine="540"/>
        <w:jc w:val="both"/>
        <w:rPr>
          <w:sz w:val="28"/>
          <w:szCs w:val="28"/>
        </w:rPr>
      </w:pPr>
      <w:r>
        <w:rPr>
          <w:sz w:val="28"/>
          <w:szCs w:val="28"/>
        </w:rPr>
        <w:t>2) Положения, содержащие неопределенные, трудновыполнимые и (или) обременительные требования к гражданам и организациям:</w:t>
      </w:r>
    </w:p>
    <w:p w:rsidR="008475C7" w:rsidRDefault="008475C7" w:rsidP="00BA48DD">
      <w:pPr>
        <w:ind w:firstLine="540"/>
        <w:jc w:val="both"/>
        <w:rPr>
          <w:sz w:val="28"/>
          <w:szCs w:val="28"/>
        </w:rPr>
      </w:pPr>
      <w:r>
        <w:rPr>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8475C7" w:rsidRDefault="008475C7" w:rsidP="00BA48DD">
      <w:pPr>
        <w:ind w:firstLine="540"/>
        <w:jc w:val="both"/>
        <w:rPr>
          <w:sz w:val="28"/>
          <w:szCs w:val="28"/>
        </w:rPr>
      </w:pPr>
      <w:r>
        <w:rPr>
          <w:sz w:val="28"/>
          <w:szCs w:val="28"/>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8475C7" w:rsidRDefault="008475C7" w:rsidP="00BA48DD">
      <w:pPr>
        <w:ind w:firstLine="540"/>
        <w:jc w:val="both"/>
        <w:rPr>
          <w:sz w:val="28"/>
          <w:szCs w:val="28"/>
        </w:rPr>
      </w:pPr>
      <w:r>
        <w:rPr>
          <w:sz w:val="28"/>
          <w:szCs w:val="28"/>
        </w:rPr>
        <w:t>в) юридико-лингвистическая неопределенность - употребление не устоявшихся, двусмысленных терминов и категорий оценочного характера – в ходе изучения не выявлено.</w:t>
      </w:r>
    </w:p>
    <w:p w:rsidR="008475C7" w:rsidRDefault="008475C7" w:rsidP="00BA48DD">
      <w:pPr>
        <w:autoSpaceDE w:val="0"/>
        <w:autoSpaceDN w:val="0"/>
        <w:adjustRightInd w:val="0"/>
        <w:ind w:firstLine="540"/>
        <w:jc w:val="both"/>
        <w:rPr>
          <w:sz w:val="28"/>
          <w:szCs w:val="28"/>
        </w:rPr>
      </w:pPr>
    </w:p>
    <w:p w:rsidR="008475C7" w:rsidRDefault="008475C7" w:rsidP="00BA48DD">
      <w:pPr>
        <w:autoSpaceDE w:val="0"/>
        <w:autoSpaceDN w:val="0"/>
        <w:adjustRightInd w:val="0"/>
        <w:ind w:firstLine="540"/>
        <w:jc w:val="both"/>
        <w:rPr>
          <w:sz w:val="28"/>
          <w:szCs w:val="28"/>
        </w:rPr>
      </w:pPr>
      <w:r>
        <w:rPr>
          <w:sz w:val="28"/>
          <w:szCs w:val="28"/>
        </w:rPr>
        <w:t xml:space="preserve"> </w:t>
      </w:r>
    </w:p>
    <w:p w:rsidR="008475C7" w:rsidRDefault="008475C7" w:rsidP="00BA48DD">
      <w:pPr>
        <w:jc w:val="both"/>
        <w:rPr>
          <w:sz w:val="28"/>
          <w:szCs w:val="28"/>
        </w:rPr>
      </w:pPr>
      <w:r>
        <w:rPr>
          <w:sz w:val="28"/>
          <w:szCs w:val="28"/>
        </w:rPr>
        <w:t>Специалист  администрации                                            Ю.Н. Ковалевская</w:t>
      </w:r>
    </w:p>
    <w:p w:rsidR="008475C7" w:rsidRDefault="008475C7" w:rsidP="00BA48DD">
      <w:pPr>
        <w:jc w:val="both"/>
        <w:rPr>
          <w:sz w:val="28"/>
          <w:szCs w:val="28"/>
        </w:rPr>
      </w:pPr>
    </w:p>
    <w:p w:rsidR="008475C7" w:rsidRDefault="008475C7" w:rsidP="00BA48DD">
      <w:pPr>
        <w:jc w:val="both"/>
        <w:rPr>
          <w:sz w:val="28"/>
          <w:szCs w:val="28"/>
        </w:rPr>
      </w:pPr>
    </w:p>
    <w:p w:rsidR="008475C7" w:rsidRDefault="008475C7" w:rsidP="00BA48DD">
      <w:pPr>
        <w:jc w:val="both"/>
        <w:rPr>
          <w:sz w:val="28"/>
          <w:szCs w:val="28"/>
        </w:rPr>
      </w:pPr>
      <w:r>
        <w:rPr>
          <w:sz w:val="28"/>
          <w:szCs w:val="28"/>
        </w:rPr>
        <w:t>«Согласен»</w:t>
      </w:r>
    </w:p>
    <w:p w:rsidR="008475C7" w:rsidRDefault="008475C7" w:rsidP="00BA48DD">
      <w:pPr>
        <w:jc w:val="both"/>
        <w:rPr>
          <w:sz w:val="28"/>
          <w:szCs w:val="28"/>
        </w:rPr>
      </w:pPr>
      <w:r>
        <w:rPr>
          <w:sz w:val="28"/>
          <w:szCs w:val="28"/>
        </w:rPr>
        <w:t>И.О. Главы муниципального образования</w:t>
      </w:r>
    </w:p>
    <w:p w:rsidR="008475C7" w:rsidRDefault="008475C7" w:rsidP="00BA48DD">
      <w:pPr>
        <w:jc w:val="both"/>
        <w:rPr>
          <w:sz w:val="28"/>
          <w:szCs w:val="28"/>
        </w:rPr>
      </w:pPr>
      <w:r>
        <w:rPr>
          <w:sz w:val="28"/>
          <w:szCs w:val="28"/>
        </w:rPr>
        <w:t>Чернояровский  сельсовет                                                 И.В. Кондёнко</w:t>
      </w:r>
    </w:p>
    <w:p w:rsidR="008475C7" w:rsidRDefault="008475C7" w:rsidP="00C52DFE">
      <w:pPr>
        <w:pStyle w:val="BodyText"/>
        <w:shd w:val="clear" w:color="auto" w:fill="auto"/>
        <w:spacing w:after="0" w:line="260" w:lineRule="exact"/>
        <w:ind w:right="1"/>
        <w:jc w:val="left"/>
        <w:rPr>
          <w:rStyle w:val="2"/>
          <w:rFonts w:ascii="Times New Roman" w:hAnsi="Times New Roman" w:cs="Times New Roman"/>
          <w:color w:val="000000"/>
          <w:sz w:val="24"/>
          <w:szCs w:val="24"/>
        </w:rPr>
      </w:pPr>
    </w:p>
    <w:p w:rsidR="008475C7" w:rsidRPr="004E63E9" w:rsidRDefault="008475C7" w:rsidP="00C52DFE">
      <w:pPr>
        <w:pStyle w:val="BodyText"/>
        <w:shd w:val="clear" w:color="auto" w:fill="auto"/>
        <w:spacing w:after="0" w:line="260" w:lineRule="exact"/>
        <w:ind w:right="1"/>
        <w:jc w:val="left"/>
        <w:rPr>
          <w:sz w:val="28"/>
          <w:szCs w:val="28"/>
        </w:rPr>
      </w:pPr>
    </w:p>
    <w:sectPr w:rsidR="008475C7" w:rsidRPr="004E63E9" w:rsidSect="00014131">
      <w:pgSz w:w="11909" w:h="16834"/>
      <w:pgMar w:top="851" w:right="569" w:bottom="851"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4131"/>
    <w:rsid w:val="00056D81"/>
    <w:rsid w:val="000A451F"/>
    <w:rsid w:val="000E4EAD"/>
    <w:rsid w:val="001E7202"/>
    <w:rsid w:val="001F1767"/>
    <w:rsid w:val="00242C42"/>
    <w:rsid w:val="00257514"/>
    <w:rsid w:val="00311791"/>
    <w:rsid w:val="00394350"/>
    <w:rsid w:val="003C6025"/>
    <w:rsid w:val="004728AE"/>
    <w:rsid w:val="004E63E9"/>
    <w:rsid w:val="00514C8C"/>
    <w:rsid w:val="00530952"/>
    <w:rsid w:val="00561E18"/>
    <w:rsid w:val="00571870"/>
    <w:rsid w:val="005B08AB"/>
    <w:rsid w:val="006160F7"/>
    <w:rsid w:val="00642272"/>
    <w:rsid w:val="00661CBD"/>
    <w:rsid w:val="0066795E"/>
    <w:rsid w:val="00672831"/>
    <w:rsid w:val="00672875"/>
    <w:rsid w:val="00740A45"/>
    <w:rsid w:val="00753F28"/>
    <w:rsid w:val="007658A3"/>
    <w:rsid w:val="007C556B"/>
    <w:rsid w:val="007E52B9"/>
    <w:rsid w:val="008363EB"/>
    <w:rsid w:val="008475C7"/>
    <w:rsid w:val="0087130B"/>
    <w:rsid w:val="008B3BB4"/>
    <w:rsid w:val="008C7124"/>
    <w:rsid w:val="009275DE"/>
    <w:rsid w:val="009644EE"/>
    <w:rsid w:val="009A1337"/>
    <w:rsid w:val="00A00507"/>
    <w:rsid w:val="00A434A7"/>
    <w:rsid w:val="00A613CD"/>
    <w:rsid w:val="00A674A2"/>
    <w:rsid w:val="00A86E2A"/>
    <w:rsid w:val="00A95086"/>
    <w:rsid w:val="00AE1C49"/>
    <w:rsid w:val="00B310E1"/>
    <w:rsid w:val="00B44BBE"/>
    <w:rsid w:val="00BA48DD"/>
    <w:rsid w:val="00C14D83"/>
    <w:rsid w:val="00C47F18"/>
    <w:rsid w:val="00C52DFE"/>
    <w:rsid w:val="00D71CDA"/>
    <w:rsid w:val="00E239D7"/>
    <w:rsid w:val="00EB3440"/>
    <w:rsid w:val="00F04315"/>
    <w:rsid w:val="00F07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6160F7"/>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s>
</file>

<file path=word/webSettings.xml><?xml version="1.0" encoding="utf-8"?>
<w:webSettings xmlns:r="http://schemas.openxmlformats.org/officeDocument/2006/relationships" xmlns:w="http://schemas.openxmlformats.org/wordprocessingml/2006/main">
  <w:divs>
    <w:div w:id="1886719795">
      <w:marLeft w:val="0"/>
      <w:marRight w:val="0"/>
      <w:marTop w:val="0"/>
      <w:marBottom w:val="0"/>
      <w:divBdr>
        <w:top w:val="none" w:sz="0" w:space="0" w:color="auto"/>
        <w:left w:val="none" w:sz="0" w:space="0" w:color="auto"/>
        <w:bottom w:val="none" w:sz="0" w:space="0" w:color="auto"/>
        <w:right w:val="none" w:sz="0" w:space="0" w:color="auto"/>
      </w:divBdr>
    </w:div>
    <w:div w:id="1886719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3314</Words>
  <Characters>18895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6</cp:revision>
  <cp:lastPrinted>2019-03-29T05:45:00Z</cp:lastPrinted>
  <dcterms:created xsi:type="dcterms:W3CDTF">2019-09-23T05:27:00Z</dcterms:created>
  <dcterms:modified xsi:type="dcterms:W3CDTF">2019-09-27T09:10:00Z</dcterms:modified>
</cp:coreProperties>
</file>