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71"/>
      </w:tblGrid>
      <w:tr w:rsidR="00A56F91" w:rsidTr="005E1A26">
        <w:trPr>
          <w:trHeight w:val="566"/>
        </w:trPr>
        <w:tc>
          <w:tcPr>
            <w:tcW w:w="4171" w:type="dxa"/>
          </w:tcPr>
          <w:tbl>
            <w:tblPr>
              <w:tblpPr w:leftFromText="180" w:rightFromText="180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171"/>
            </w:tblGrid>
            <w:tr w:rsidR="00A56F91" w:rsidRPr="000A13B1" w:rsidTr="00CA7978">
              <w:trPr>
                <w:trHeight w:val="2571"/>
              </w:trPr>
              <w:tc>
                <w:tcPr>
                  <w:tcW w:w="4171" w:type="dxa"/>
                </w:tcPr>
                <w:p w:rsidR="00A56F91" w:rsidRPr="000A13B1" w:rsidRDefault="00A56F91" w:rsidP="00A56F91">
                  <w:pPr>
                    <w:rPr>
                      <w:b/>
                      <w:bCs/>
                      <w:sz w:val="28"/>
                    </w:rPr>
                  </w:pPr>
                  <w:r w:rsidRPr="000A13B1">
                    <w:rPr>
                      <w:b/>
                      <w:bCs/>
                      <w:sz w:val="28"/>
                    </w:rPr>
                    <w:t xml:space="preserve">      АДМИНИСТРАЦИЯ</w:t>
                  </w:r>
                </w:p>
                <w:p w:rsidR="00A56F91" w:rsidRPr="000A13B1" w:rsidRDefault="00A56F91" w:rsidP="00A56F91">
                  <w:pPr>
                    <w:rPr>
                      <w:b/>
                      <w:bCs/>
                      <w:sz w:val="28"/>
                    </w:rPr>
                  </w:pPr>
                  <w:r w:rsidRPr="000A13B1">
                    <w:rPr>
                      <w:b/>
                      <w:bCs/>
                      <w:sz w:val="28"/>
                    </w:rPr>
                    <w:t>муниципального образования</w:t>
                  </w:r>
                </w:p>
                <w:p w:rsidR="00A56F91" w:rsidRPr="000A13B1" w:rsidRDefault="00A56F91" w:rsidP="00A56F91">
                  <w:pPr>
                    <w:rPr>
                      <w:b/>
                      <w:bCs/>
                      <w:sz w:val="28"/>
                    </w:rPr>
                  </w:pPr>
                  <w:r w:rsidRPr="000A13B1">
                    <w:rPr>
                      <w:b/>
                      <w:bCs/>
                      <w:sz w:val="28"/>
                    </w:rPr>
                    <w:t xml:space="preserve">     </w:t>
                  </w:r>
                  <w:r w:rsidR="00E27F0F">
                    <w:rPr>
                      <w:b/>
                      <w:bCs/>
                      <w:sz w:val="28"/>
                    </w:rPr>
                    <w:t>Чернояровский</w:t>
                  </w:r>
                  <w:r w:rsidRPr="000A13B1">
                    <w:rPr>
                      <w:b/>
                      <w:bCs/>
                      <w:sz w:val="28"/>
                    </w:rPr>
                    <w:t xml:space="preserve"> сельсовет</w:t>
                  </w:r>
                </w:p>
                <w:p w:rsidR="00A56F91" w:rsidRPr="000A13B1" w:rsidRDefault="00A56F91" w:rsidP="00A56F91">
                  <w:pPr>
                    <w:rPr>
                      <w:b/>
                      <w:bCs/>
                      <w:sz w:val="28"/>
                    </w:rPr>
                  </w:pPr>
                  <w:r w:rsidRPr="000A13B1">
                    <w:rPr>
                      <w:b/>
                      <w:bCs/>
                      <w:sz w:val="28"/>
                    </w:rPr>
                    <w:t xml:space="preserve">        Ташлинского района</w:t>
                  </w:r>
                </w:p>
                <w:p w:rsidR="00A56F91" w:rsidRPr="000A13B1" w:rsidRDefault="00A56F91" w:rsidP="00A56F91">
                  <w:pPr>
                    <w:rPr>
                      <w:b/>
                      <w:bCs/>
                      <w:sz w:val="28"/>
                    </w:rPr>
                  </w:pPr>
                  <w:r w:rsidRPr="000A13B1">
                    <w:rPr>
                      <w:b/>
                      <w:bCs/>
                      <w:sz w:val="28"/>
                    </w:rPr>
                    <w:t xml:space="preserve">       Оренбургской области </w:t>
                  </w:r>
                </w:p>
                <w:p w:rsidR="00A56F91" w:rsidRPr="000A13B1" w:rsidRDefault="00A56F91" w:rsidP="00A56F91">
                  <w:pPr>
                    <w:pStyle w:val="1"/>
                    <w:rPr>
                      <w:color w:val="auto"/>
                    </w:rPr>
                  </w:pPr>
                  <w:r w:rsidRPr="000A13B1">
                    <w:t xml:space="preserve">        </w:t>
                  </w:r>
                  <w:r w:rsidRPr="000A13B1">
                    <w:rPr>
                      <w:color w:val="auto"/>
                    </w:rPr>
                    <w:t>ПОСТАНОВЛЕНИЕ</w:t>
                  </w:r>
                </w:p>
                <w:p w:rsidR="00A56F91" w:rsidRPr="000A13B1" w:rsidRDefault="00A56F91" w:rsidP="00A56F91"/>
                <w:p w:rsidR="00A56F91" w:rsidRPr="000A13B1" w:rsidRDefault="00A56F91" w:rsidP="00A56F91">
                  <w:pPr>
                    <w:rPr>
                      <w:sz w:val="28"/>
                      <w:szCs w:val="28"/>
                    </w:rPr>
                  </w:pPr>
                  <w:r w:rsidRPr="000A13B1">
                    <w:rPr>
                      <w:sz w:val="28"/>
                      <w:szCs w:val="28"/>
                    </w:rPr>
                    <w:t xml:space="preserve">         </w:t>
                  </w:r>
                  <w:r w:rsidRPr="000A13B1">
                    <w:rPr>
                      <w:sz w:val="28"/>
                      <w:szCs w:val="28"/>
                      <w:u w:val="single"/>
                    </w:rPr>
                    <w:t xml:space="preserve">25.06.2012  </w:t>
                  </w:r>
                  <w:r w:rsidRPr="000A13B1">
                    <w:rPr>
                      <w:sz w:val="28"/>
                      <w:szCs w:val="28"/>
                    </w:rPr>
                    <w:t>№</w:t>
                  </w:r>
                  <w:r w:rsidRPr="000A13B1">
                    <w:rPr>
                      <w:sz w:val="28"/>
                      <w:szCs w:val="28"/>
                      <w:u w:val="single"/>
                    </w:rPr>
                    <w:t xml:space="preserve">  4</w:t>
                  </w:r>
                  <w:r w:rsidR="00E27F0F">
                    <w:rPr>
                      <w:sz w:val="28"/>
                      <w:szCs w:val="28"/>
                      <w:u w:val="single"/>
                    </w:rPr>
                    <w:t>4</w:t>
                  </w:r>
                  <w:r w:rsidRPr="000A13B1">
                    <w:rPr>
                      <w:sz w:val="28"/>
                      <w:szCs w:val="28"/>
                      <w:u w:val="single"/>
                    </w:rPr>
                    <w:t>-п</w:t>
                  </w:r>
                </w:p>
                <w:p w:rsidR="00A56F91" w:rsidRPr="000A13B1" w:rsidRDefault="00A56F91" w:rsidP="00A56F91">
                  <w:pPr>
                    <w:rPr>
                      <w:sz w:val="28"/>
                    </w:rPr>
                  </w:pPr>
                  <w:r w:rsidRPr="000A13B1">
                    <w:rPr>
                      <w:sz w:val="28"/>
                    </w:rPr>
                    <w:t xml:space="preserve">             </w:t>
                  </w:r>
                  <w:r w:rsidR="00E27F0F">
                    <w:rPr>
                      <w:sz w:val="28"/>
                    </w:rPr>
                    <w:t>с. Черноярово</w:t>
                  </w:r>
                </w:p>
                <w:p w:rsidR="00A56F91" w:rsidRPr="000A13B1" w:rsidRDefault="001C3C8C" w:rsidP="00A56F91">
                  <w:pPr>
                    <w:ind w:right="283"/>
                    <w:jc w:val="both"/>
                    <w:rPr>
                      <w:b/>
                      <w:sz w:val="16"/>
                      <w:szCs w:val="16"/>
                    </w:rPr>
                  </w:pPr>
                  <w:r w:rsidRPr="001C3C8C">
                    <w:pict>
                      <v:line id="_x0000_s1041" style="position:absolute;left:0;text-align:left;flip:x;z-index:251668480" from="189.55pt,5.6pt" to="207.55pt,5.6pt"/>
                    </w:pict>
                  </w:r>
                  <w:r w:rsidRPr="001C3C8C">
                    <w:pict>
                      <v:line id="_x0000_s1040" style="position:absolute;left:0;text-align:left;z-index:251669504" from="207.55pt,5.6pt" to="207.55pt,23.6pt"/>
                    </w:pict>
                  </w:r>
                  <w:r w:rsidR="00A56F91" w:rsidRPr="000A13B1">
                    <w:rPr>
                      <w:b/>
                      <w:sz w:val="28"/>
                    </w:rPr>
                    <w:t xml:space="preserve">                          </w:t>
                  </w:r>
                  <w:r w:rsidRPr="001C3C8C">
                    <w:pict>
                      <v:line id="_x0000_s1038" style="position:absolute;left:0;text-align:left;z-index:251670528;mso-position-horizontal-relative:text;mso-position-vertical-relative:text" from="-9.05pt,8.85pt" to="-9.05pt,26.85pt"/>
                    </w:pict>
                  </w:r>
                  <w:r w:rsidRPr="001C3C8C">
                    <w:pict>
                      <v:line id="_x0000_s1039" style="position:absolute;left:0;text-align:left;z-index:251671552;mso-position-horizontal-relative:text;mso-position-vertical-relative:text" from="-9.05pt,8.85pt" to="8.95pt,8.85pt"/>
                    </w:pict>
                  </w:r>
                </w:p>
                <w:p w:rsidR="00A56F91" w:rsidRDefault="00A56F91" w:rsidP="00A56F91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Об утверждении Перечня муниципальных услуг муниципального образования </w:t>
                  </w:r>
                  <w:r w:rsidR="00E27F0F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Чернояровский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сельсовет Ташлинского района Оренбургской области</w:t>
                  </w:r>
                </w:p>
                <w:p w:rsidR="00A56F91" w:rsidRPr="000A13B1" w:rsidRDefault="00A56F91" w:rsidP="00A56F91">
                  <w:pPr>
                    <w:jc w:val="both"/>
                    <w:rPr>
                      <w:rFonts w:ascii="Arial" w:hAnsi="Arial"/>
                    </w:rPr>
                  </w:pPr>
                </w:p>
              </w:tc>
            </w:tr>
            <w:tr w:rsidR="00A56F91" w:rsidRPr="000A13B1" w:rsidTr="00CA7978">
              <w:trPr>
                <w:trHeight w:val="566"/>
              </w:trPr>
              <w:tc>
                <w:tcPr>
                  <w:tcW w:w="4171" w:type="dxa"/>
                </w:tcPr>
                <w:p w:rsidR="00A56F91" w:rsidRPr="000A13B1" w:rsidRDefault="00A56F91" w:rsidP="00A56F91">
                  <w:pPr>
                    <w:jc w:val="center"/>
                    <w:rPr>
                      <w:b/>
                    </w:rPr>
                  </w:pPr>
                </w:p>
                <w:p w:rsidR="00A56F91" w:rsidRPr="000A13B1" w:rsidRDefault="00A56F91" w:rsidP="00A56F91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A56F91" w:rsidRDefault="00A56F91" w:rsidP="00A56F91"/>
        </w:tc>
      </w:tr>
    </w:tbl>
    <w:p w:rsidR="005E1A26" w:rsidRDefault="005E1A26" w:rsidP="005E1A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15.06.2009 N 478 "О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Интернет", со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и в целях повышения эффективности работы, формирования, уточнения и расширения перечня услуг (функций), оказываемых и исполняемых администрацией муниципального образования </w:t>
      </w:r>
      <w:r w:rsidR="00E27F0F">
        <w:rPr>
          <w:rFonts w:ascii="Times New Roman" w:hAnsi="Times New Roman" w:cs="Times New Roman"/>
          <w:sz w:val="28"/>
          <w:szCs w:val="28"/>
        </w:rPr>
        <w:t>Чернояровский</w:t>
      </w:r>
      <w:r w:rsidR="00A56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области:</w:t>
      </w:r>
    </w:p>
    <w:p w:rsidR="005E1A26" w:rsidRDefault="005E1A26" w:rsidP="005E1A26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1. Утвердить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муниципальных услуг (функц</w:t>
      </w:r>
      <w:r w:rsidR="00A56F91">
        <w:rPr>
          <w:rFonts w:ascii="Times New Roman" w:hAnsi="Times New Roman" w:cs="Times New Roman"/>
          <w:sz w:val="28"/>
          <w:szCs w:val="28"/>
        </w:rPr>
        <w:t xml:space="preserve">ий) муниципального образования </w:t>
      </w:r>
      <w:r w:rsidR="00E27F0F">
        <w:rPr>
          <w:rFonts w:ascii="Times New Roman" w:hAnsi="Times New Roman" w:cs="Times New Roman"/>
          <w:sz w:val="28"/>
          <w:szCs w:val="28"/>
        </w:rPr>
        <w:t>Чернояровский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 согласно приложению</w:t>
      </w:r>
      <w:r>
        <w:t>.</w:t>
      </w:r>
    </w:p>
    <w:p w:rsidR="005E1A26" w:rsidRDefault="005E1A26" w:rsidP="005E1A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Организацию исполнения настоящего Постанов</w:t>
      </w:r>
      <w:r w:rsidR="00A56F91">
        <w:rPr>
          <w:rFonts w:ascii="Times New Roman" w:hAnsi="Times New Roman" w:cs="Times New Roman"/>
          <w:sz w:val="28"/>
          <w:szCs w:val="28"/>
        </w:rPr>
        <w:t xml:space="preserve">ления возложить на </w:t>
      </w:r>
      <w:r w:rsidR="00E27F0F">
        <w:rPr>
          <w:rFonts w:ascii="Times New Roman" w:hAnsi="Times New Roman" w:cs="Times New Roman"/>
          <w:sz w:val="28"/>
          <w:szCs w:val="28"/>
        </w:rPr>
        <w:t>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E27F0F">
        <w:rPr>
          <w:rFonts w:ascii="Times New Roman" w:hAnsi="Times New Roman" w:cs="Times New Roman"/>
          <w:sz w:val="28"/>
          <w:szCs w:val="28"/>
        </w:rPr>
        <w:t>Чернояровский</w:t>
      </w:r>
      <w:r w:rsidR="00A56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Ташлинского района Оренбургской области </w:t>
      </w:r>
      <w:r w:rsidR="00E27F0F">
        <w:rPr>
          <w:rFonts w:ascii="Times New Roman" w:hAnsi="Times New Roman" w:cs="Times New Roman"/>
          <w:sz w:val="28"/>
          <w:szCs w:val="28"/>
        </w:rPr>
        <w:t>Ковалевскую Ю.Н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A26" w:rsidRDefault="005E1A26" w:rsidP="005E1A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официального обнародования.</w:t>
      </w:r>
    </w:p>
    <w:p w:rsidR="005E1A26" w:rsidRDefault="005E1A26" w:rsidP="005E1A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5E1A26" w:rsidRDefault="005E1A26" w:rsidP="005E1A26">
      <w:pPr>
        <w:pStyle w:val="ConsPlusNormal"/>
        <w:widowControl/>
        <w:ind w:firstLine="540"/>
        <w:jc w:val="both"/>
      </w:pPr>
    </w:p>
    <w:p w:rsidR="005E1A26" w:rsidRDefault="005E1A26" w:rsidP="005E1A26">
      <w:pPr>
        <w:pStyle w:val="ConsPlusNormal"/>
        <w:widowControl/>
        <w:ind w:firstLine="540"/>
        <w:jc w:val="both"/>
      </w:pPr>
    </w:p>
    <w:p w:rsidR="005E1A26" w:rsidRDefault="005E1A26" w:rsidP="005E1A2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6F91">
        <w:rPr>
          <w:sz w:val="28"/>
          <w:szCs w:val="28"/>
        </w:rPr>
        <w:t xml:space="preserve">              Ю.</w:t>
      </w:r>
      <w:r w:rsidR="00E27F0F">
        <w:rPr>
          <w:sz w:val="28"/>
          <w:szCs w:val="28"/>
        </w:rPr>
        <w:t>И.Плотников</w:t>
      </w:r>
    </w:p>
    <w:p w:rsidR="005E1A26" w:rsidRPr="00A56F91" w:rsidRDefault="005E1A26" w:rsidP="005E1A2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56F9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E1A26" w:rsidRPr="00A56F91" w:rsidRDefault="005E1A26" w:rsidP="005E1A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56F91">
        <w:rPr>
          <w:rFonts w:ascii="Times New Roman" w:hAnsi="Times New Roman" w:cs="Times New Roman"/>
          <w:sz w:val="28"/>
          <w:szCs w:val="28"/>
        </w:rPr>
        <w:t>к постановлению</w:t>
      </w:r>
      <w:r w:rsidR="00A56F91">
        <w:rPr>
          <w:rFonts w:ascii="Times New Roman" w:hAnsi="Times New Roman" w:cs="Times New Roman"/>
          <w:sz w:val="28"/>
          <w:szCs w:val="28"/>
        </w:rPr>
        <w:t xml:space="preserve"> </w:t>
      </w:r>
      <w:r w:rsidRPr="00A56F9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E1A26" w:rsidRPr="00A56F91" w:rsidRDefault="005E1A26" w:rsidP="005E1A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56F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56F91" w:rsidRDefault="00E27F0F" w:rsidP="005E1A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="00A56F91">
        <w:rPr>
          <w:rFonts w:ascii="Times New Roman" w:hAnsi="Times New Roman" w:cs="Times New Roman"/>
          <w:sz w:val="28"/>
          <w:szCs w:val="28"/>
        </w:rPr>
        <w:t xml:space="preserve"> </w:t>
      </w:r>
      <w:r w:rsidR="005E1A26" w:rsidRPr="00A56F91">
        <w:rPr>
          <w:rFonts w:ascii="Times New Roman" w:hAnsi="Times New Roman" w:cs="Times New Roman"/>
          <w:sz w:val="28"/>
          <w:szCs w:val="28"/>
        </w:rPr>
        <w:t xml:space="preserve">сельсовет </w:t>
      </w:r>
    </w:p>
    <w:p w:rsidR="005E1A26" w:rsidRPr="00A56F91" w:rsidRDefault="005E1A26" w:rsidP="005E1A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56F91">
        <w:rPr>
          <w:rFonts w:ascii="Times New Roman" w:hAnsi="Times New Roman" w:cs="Times New Roman"/>
          <w:sz w:val="28"/>
          <w:szCs w:val="28"/>
        </w:rPr>
        <w:t xml:space="preserve">Ташлинского района </w:t>
      </w:r>
    </w:p>
    <w:p w:rsidR="005E1A26" w:rsidRPr="00A56F91" w:rsidRDefault="005E1A26" w:rsidP="005E1A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56F91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5E1A26" w:rsidRPr="00A56F91" w:rsidRDefault="005E1A26" w:rsidP="005E1A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56F91">
        <w:rPr>
          <w:rFonts w:ascii="Times New Roman" w:hAnsi="Times New Roman" w:cs="Times New Roman"/>
          <w:sz w:val="28"/>
          <w:szCs w:val="28"/>
        </w:rPr>
        <w:t xml:space="preserve">от </w:t>
      </w:r>
      <w:r w:rsidR="00A56F91">
        <w:rPr>
          <w:rFonts w:ascii="Times New Roman" w:hAnsi="Times New Roman" w:cs="Times New Roman"/>
          <w:sz w:val="28"/>
          <w:szCs w:val="28"/>
        </w:rPr>
        <w:t xml:space="preserve">   </w:t>
      </w:r>
      <w:r w:rsidR="00A56F91" w:rsidRPr="00A56F91">
        <w:rPr>
          <w:rFonts w:ascii="Times New Roman" w:hAnsi="Times New Roman" w:cs="Times New Roman"/>
          <w:sz w:val="28"/>
          <w:szCs w:val="28"/>
          <w:u w:val="single"/>
        </w:rPr>
        <w:t>25.06.2012</w:t>
      </w:r>
      <w:r w:rsidR="00A56F91">
        <w:rPr>
          <w:rFonts w:ascii="Times New Roman" w:hAnsi="Times New Roman" w:cs="Times New Roman"/>
          <w:sz w:val="28"/>
          <w:szCs w:val="28"/>
        </w:rPr>
        <w:t xml:space="preserve"> </w:t>
      </w:r>
      <w:r w:rsidRPr="00A56F91">
        <w:rPr>
          <w:rFonts w:ascii="Times New Roman" w:hAnsi="Times New Roman" w:cs="Times New Roman"/>
          <w:sz w:val="28"/>
          <w:szCs w:val="28"/>
        </w:rPr>
        <w:t xml:space="preserve"> </w:t>
      </w:r>
      <w:r w:rsidR="00A56F91">
        <w:rPr>
          <w:rFonts w:ascii="Times New Roman" w:hAnsi="Times New Roman" w:cs="Times New Roman"/>
          <w:sz w:val="28"/>
          <w:szCs w:val="28"/>
        </w:rPr>
        <w:t xml:space="preserve"> № </w:t>
      </w:r>
      <w:r w:rsidR="00A56F91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E27F0F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A56F91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5E1A26" w:rsidRDefault="005E1A26" w:rsidP="005E1A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77B6" w:rsidRDefault="005977B6" w:rsidP="005E1A26">
      <w:pPr>
        <w:jc w:val="center"/>
        <w:rPr>
          <w:b/>
          <w:sz w:val="28"/>
          <w:szCs w:val="28"/>
        </w:rPr>
      </w:pPr>
    </w:p>
    <w:p w:rsidR="005E1A26" w:rsidRDefault="005E1A26" w:rsidP="005E1A26">
      <w:pPr>
        <w:jc w:val="center"/>
        <w:rPr>
          <w:b/>
        </w:rPr>
      </w:pPr>
      <w:r>
        <w:rPr>
          <w:b/>
          <w:sz w:val="28"/>
          <w:szCs w:val="28"/>
        </w:rPr>
        <w:t xml:space="preserve">Перечень муниципальных услуг (функций) муниципального образования </w:t>
      </w:r>
      <w:r w:rsidR="00E27F0F">
        <w:rPr>
          <w:b/>
          <w:sz w:val="28"/>
          <w:szCs w:val="28"/>
        </w:rPr>
        <w:t>Чернояровский</w:t>
      </w:r>
      <w:r>
        <w:rPr>
          <w:b/>
          <w:sz w:val="28"/>
          <w:szCs w:val="28"/>
        </w:rPr>
        <w:t xml:space="preserve"> сельсовет Ташлинского района Оренбургской области</w:t>
      </w:r>
    </w:p>
    <w:p w:rsidR="005E1A26" w:rsidRDefault="005E1A26" w:rsidP="005E1A26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678"/>
        <w:gridCol w:w="1417"/>
        <w:gridCol w:w="1843"/>
        <w:gridCol w:w="1134"/>
      </w:tblGrid>
      <w:tr w:rsidR="005E1A26" w:rsidTr="009657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муниципальной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 w:rsidP="00A56F9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Категория получателей услуги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 w:rsidP="00A56F9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Наименование органа, ответственного за предоставление 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 w:rsidP="00A56F9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Плата за оказание услуги</w:t>
            </w:r>
          </w:p>
        </w:tc>
      </w:tr>
      <w:tr w:rsidR="005E1A26" w:rsidTr="009657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 w:rsidP="005977B6">
            <w:pPr>
              <w:jc w:val="both"/>
            </w:pPr>
            <w:r>
              <w:rPr>
                <w:color w:val="000000"/>
              </w:rPr>
              <w:t>Рассмотрение обращений граждан в администрации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бесплатно</w:t>
            </w:r>
          </w:p>
        </w:tc>
      </w:tr>
      <w:tr w:rsidR="005E1A26" w:rsidTr="009657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 w:rsidP="005977B6">
            <w:pPr>
              <w:jc w:val="both"/>
            </w:pPr>
            <w: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бесплатно</w:t>
            </w:r>
          </w:p>
        </w:tc>
      </w:tr>
      <w:tr w:rsidR="005E1A26" w:rsidTr="009657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 w:rsidP="005977B6">
            <w:pPr>
              <w:jc w:val="both"/>
            </w:pPr>
            <w:r>
              <w:t>Присвоение почтовых адресов новым объектам, подтверждение почтовых адресов объектам и получение новых адресов взамен ранее выданных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бесплатно</w:t>
            </w:r>
          </w:p>
        </w:tc>
      </w:tr>
      <w:tr w:rsidR="005E1A26" w:rsidTr="009657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 w:rsidP="005977B6">
            <w:pPr>
              <w:jc w:val="both"/>
            </w:pPr>
            <w:r>
              <w:t>Выдача документов и справок (выписки из домовой книги, выписки из похо</w:t>
            </w:r>
            <w:r w:rsidR="005977B6">
              <w:t>зяйственной книги,</w:t>
            </w:r>
            <w:r>
              <w:t xml:space="preserve"> справок и иных документов)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бесплатно</w:t>
            </w:r>
          </w:p>
        </w:tc>
      </w:tr>
      <w:tr w:rsidR="005E1A26" w:rsidTr="009657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 w:rsidP="005977B6">
            <w:pPr>
              <w:jc w:val="both"/>
            </w:pPr>
            <w:r>
              <w:t>Оформление справки о проживании(в том числе сезонном)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бесплатно</w:t>
            </w:r>
          </w:p>
        </w:tc>
      </w:tr>
      <w:tr w:rsidR="005E1A26" w:rsidTr="009657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 w:rsidP="005977B6">
            <w:pPr>
              <w:jc w:val="both"/>
            </w:pPr>
            <w:r>
              <w:t>Заключение договоров найма за плату жилых муниципальных помещений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бесплатно</w:t>
            </w:r>
          </w:p>
        </w:tc>
      </w:tr>
      <w:tr w:rsidR="005E1A26" w:rsidTr="009657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 w:rsidP="005977B6">
            <w:pPr>
              <w:jc w:val="both"/>
            </w:pPr>
            <w:r>
              <w:t>Оформление ходатайства о выдаче тех.условий на подключение электроэнергии к жилому дому (хоз. Блоку или другому строящемуся или построенному строению)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бесплатно</w:t>
            </w:r>
          </w:p>
        </w:tc>
      </w:tr>
      <w:tr w:rsidR="005E1A26" w:rsidTr="009657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7B6" w:rsidRDefault="005E1A26" w:rsidP="005977B6">
            <w:pPr>
              <w:jc w:val="both"/>
            </w:pPr>
            <w:r>
              <w:t>Оформление справки с места жительства гражданам, зарегистрированным по месту жительства в населенных пунктах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бесплатно</w:t>
            </w:r>
          </w:p>
        </w:tc>
      </w:tr>
      <w:tr w:rsidR="005E1A26" w:rsidTr="009657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 w:rsidP="005977B6">
            <w:pPr>
              <w:jc w:val="both"/>
            </w:pPr>
            <w:r>
              <w:t>Согласование Акта границ земельного участка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бесплатно</w:t>
            </w:r>
          </w:p>
        </w:tc>
      </w:tr>
      <w:tr w:rsidR="005E1A26" w:rsidTr="009657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 w:rsidP="005977B6">
            <w:pPr>
              <w:jc w:val="both"/>
            </w:pPr>
            <w:r>
              <w:t xml:space="preserve">Оформление регистрации по месту пребывания  граждан Российской </w:t>
            </w:r>
            <w:r>
              <w:lastRenderedPageBreak/>
              <w:t>Федерации в населенных пунктах поселения (форма № 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lastRenderedPageBreak/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бесплатно</w:t>
            </w:r>
          </w:p>
        </w:tc>
      </w:tr>
      <w:tr w:rsidR="005E1A26" w:rsidTr="009657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lastRenderedPageBreak/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 w:rsidP="005977B6">
            <w:pPr>
              <w:jc w:val="both"/>
            </w:pPr>
            <w:r>
              <w:t>Оформление регистрации по месту жительства  граждан Российской Федерации в населенных пунктах поселения (форма № 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бесплатно</w:t>
            </w:r>
          </w:p>
        </w:tc>
      </w:tr>
      <w:tr w:rsidR="005E1A26" w:rsidTr="009657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 w:rsidP="005977B6">
            <w:pPr>
              <w:jc w:val="both"/>
            </w:pPr>
            <w:r>
              <w:t xml:space="preserve">Предоставление и оформление льгот по уплате земельного налога  для организаций </w:t>
            </w:r>
            <w:r w:rsidR="00E27F0F">
              <w:t>Чернояровского</w:t>
            </w:r>
            <w: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бесплатно</w:t>
            </w:r>
          </w:p>
        </w:tc>
      </w:tr>
      <w:tr w:rsidR="005E1A26" w:rsidTr="009657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Pr="00A56F91" w:rsidRDefault="005E1A26">
            <w:r w:rsidRPr="00A56F91"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Pr="00A56F91" w:rsidRDefault="005E1A26" w:rsidP="005977B6">
            <w:pPr>
              <w:jc w:val="both"/>
            </w:pPr>
            <w:r w:rsidRPr="00A56F91">
              <w:t>Постановка и снятие с воинского учета граждан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бесплатно</w:t>
            </w:r>
          </w:p>
        </w:tc>
      </w:tr>
      <w:tr w:rsidR="005E1A26" w:rsidTr="009657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Pr="00A56F91" w:rsidRDefault="005E1A26">
            <w:r w:rsidRPr="00A56F91"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Pr="00A56F91" w:rsidRDefault="005E1A26" w:rsidP="005977B6">
            <w:pPr>
              <w:jc w:val="both"/>
            </w:pPr>
            <w:r w:rsidRPr="00A56F91">
              <w:t>Выдача нотариальных документов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96577F">
            <w:r>
              <w:rPr>
                <w:color w:val="000000"/>
              </w:rPr>
              <w:t>По тарифу</w:t>
            </w:r>
          </w:p>
        </w:tc>
      </w:tr>
    </w:tbl>
    <w:p w:rsidR="005E1A26" w:rsidRDefault="005E1A26" w:rsidP="005E1A26">
      <w:pPr>
        <w:ind w:firstLine="708"/>
      </w:pPr>
    </w:p>
    <w:p w:rsidR="00394350" w:rsidRPr="005E1A26" w:rsidRDefault="00394350" w:rsidP="005E1A26"/>
    <w:sectPr w:rsidR="00394350" w:rsidRPr="005E1A26" w:rsidSect="0039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C9F" w:rsidRDefault="00B41C9F" w:rsidP="005977B6">
      <w:r>
        <w:separator/>
      </w:r>
    </w:p>
  </w:endnote>
  <w:endnote w:type="continuationSeparator" w:id="1">
    <w:p w:rsidR="00B41C9F" w:rsidRDefault="00B41C9F" w:rsidP="00597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C9F" w:rsidRDefault="00B41C9F" w:rsidP="005977B6">
      <w:r>
        <w:separator/>
      </w:r>
    </w:p>
  </w:footnote>
  <w:footnote w:type="continuationSeparator" w:id="1">
    <w:p w:rsidR="00B41C9F" w:rsidRDefault="00B41C9F" w:rsidP="005977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1A26"/>
    <w:rsid w:val="001C3C8C"/>
    <w:rsid w:val="00394350"/>
    <w:rsid w:val="00582F9B"/>
    <w:rsid w:val="005977B6"/>
    <w:rsid w:val="005E1A26"/>
    <w:rsid w:val="0096577F"/>
    <w:rsid w:val="00A56F91"/>
    <w:rsid w:val="00B41C9F"/>
    <w:rsid w:val="00E27F0F"/>
    <w:rsid w:val="00E76F87"/>
    <w:rsid w:val="00F9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6F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E1A26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E1A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E1A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1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E1A2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6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977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77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977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77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3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8EC377EEDE81C826C1B842B20107BBFC62446B8246F21DBBA9A1B236E4F1149259BCFA38118F3D47mA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8EC377EEDE81C826C1B842B20107BBFC60476A8145F21DBBA9A1B2364Em4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8EC377EEDE81C826C1B842B20107BBFC6244648344F21DBBA9A1B2364Em4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08EC377EEDE81C826C1A64FA46D5ABFFD6B18618143FF49E4F6FAEF61EDFB43D516E5B87C1C8F3E730B2543m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selsovet</cp:lastModifiedBy>
  <cp:revision>6</cp:revision>
  <cp:lastPrinted>2012-06-25T05:33:00Z</cp:lastPrinted>
  <dcterms:created xsi:type="dcterms:W3CDTF">2012-06-25T04:14:00Z</dcterms:created>
  <dcterms:modified xsi:type="dcterms:W3CDTF">2015-11-19T11:11:00Z</dcterms:modified>
</cp:coreProperties>
</file>