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</w:tblGrid>
      <w:tr w:rsidR="00E00A3A">
        <w:tc>
          <w:tcPr>
            <w:tcW w:w="4395" w:type="dxa"/>
          </w:tcPr>
          <w:p w:rsidR="00E00A3A" w:rsidRDefault="00E00A3A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E00A3A" w:rsidRDefault="00E00A3A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  <w:p w:rsidR="00E00A3A" w:rsidRDefault="00E00A3A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ЧЕРНОЯРОВСКИЙ СЕЛЬСОВЕТ</w:t>
            </w:r>
          </w:p>
          <w:p w:rsidR="00E00A3A" w:rsidRDefault="00E00A3A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E00A3A" w:rsidRDefault="00E00A3A" w:rsidP="005A4393">
            <w:pPr>
              <w:ind w:hanging="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ОРЕНБУРГСКОЙ ОБЛАСТИ </w:t>
            </w:r>
          </w:p>
          <w:p w:rsidR="00E00A3A" w:rsidRDefault="00E00A3A" w:rsidP="005A4393">
            <w:pPr>
              <w:rPr>
                <w:b/>
                <w:bCs/>
                <w:sz w:val="22"/>
                <w:szCs w:val="22"/>
              </w:rPr>
            </w:pPr>
          </w:p>
          <w:p w:rsidR="00E00A3A" w:rsidRPr="00144252" w:rsidRDefault="00E00A3A" w:rsidP="005A439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2">
              <w:rPr>
                <w:rFonts w:ascii="Times New Roman" w:hAnsi="Times New Roman" w:cs="Times New Roman"/>
                <w:sz w:val="28"/>
                <w:szCs w:val="28"/>
              </w:rPr>
              <w:t>Р А С П О Р Я Ж Е Н И Е</w:t>
            </w:r>
          </w:p>
          <w:p w:rsidR="00E00A3A" w:rsidRPr="00646858" w:rsidRDefault="00E00A3A" w:rsidP="005A4393">
            <w:pPr>
              <w:ind w:right="5"/>
              <w:rPr>
                <w:b/>
                <w:bCs/>
                <w:sz w:val="2"/>
                <w:szCs w:val="2"/>
              </w:rPr>
            </w:pPr>
          </w:p>
          <w:p w:rsidR="00E00A3A" w:rsidRPr="00646858" w:rsidRDefault="00E00A3A" w:rsidP="005A4393">
            <w:pPr>
              <w:tabs>
                <w:tab w:val="center" w:pos="2128"/>
              </w:tabs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28.01.2019 </w:t>
            </w:r>
            <w:r w:rsidRPr="00646858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1-р</w:t>
            </w:r>
          </w:p>
          <w:p w:rsidR="00E00A3A" w:rsidRPr="005A4393" w:rsidRDefault="00E00A3A" w:rsidP="005A4393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A4393">
              <w:rPr>
                <w:rFonts w:ascii="Times New Roman" w:hAnsi="Times New Roman" w:cs="Times New Roman"/>
                <w:sz w:val="28"/>
                <w:szCs w:val="28"/>
              </w:rPr>
              <w:t>с. Черноярово</w:t>
            </w:r>
            <w:r w:rsidRPr="005A439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E00A3A" w:rsidRDefault="00E00A3A" w:rsidP="00922A6C">
      <w:pPr>
        <w:jc w:val="center"/>
        <w:rPr>
          <w:rFonts w:ascii="Arial" w:hAnsi="Arial" w:cs="Arial"/>
          <w:sz w:val="16"/>
          <w:szCs w:val="16"/>
        </w:rPr>
      </w:pPr>
      <w:r>
        <w:br w:type="textWrapping" w:clear="all"/>
      </w:r>
    </w:p>
    <w:p w:rsidR="00E00A3A" w:rsidRPr="00B1759D" w:rsidRDefault="00E00A3A" w:rsidP="00B1759D">
      <w:pPr>
        <w:rPr>
          <w:sz w:val="28"/>
          <w:szCs w:val="28"/>
        </w:rPr>
      </w:pPr>
      <w:r w:rsidRPr="00B1759D">
        <w:rPr>
          <w:sz w:val="28"/>
          <w:szCs w:val="28"/>
        </w:rPr>
        <w:t>« О наделении полномочиями</w:t>
      </w:r>
    </w:p>
    <w:p w:rsidR="00E00A3A" w:rsidRPr="00B1759D" w:rsidRDefault="00E00A3A" w:rsidP="00B1759D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B1759D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00A3A" w:rsidRDefault="00E00A3A" w:rsidP="0097719B">
      <w:pPr>
        <w:jc w:val="both"/>
        <w:rPr>
          <w:sz w:val="28"/>
          <w:szCs w:val="28"/>
        </w:rPr>
      </w:pPr>
    </w:p>
    <w:p w:rsidR="00E00A3A" w:rsidRDefault="00E00A3A" w:rsidP="0097719B">
      <w:pPr>
        <w:jc w:val="both"/>
        <w:rPr>
          <w:sz w:val="28"/>
          <w:szCs w:val="28"/>
        </w:rPr>
      </w:pPr>
    </w:p>
    <w:p w:rsidR="00E00A3A" w:rsidRDefault="00E00A3A" w:rsidP="00B175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r>
        <w:t xml:space="preserve">        </w:t>
      </w:r>
      <w:r>
        <w:rPr>
          <w:sz w:val="28"/>
          <w:szCs w:val="28"/>
        </w:rPr>
        <w:t>На основании решения Совета депутатов 19.12.2018</w:t>
      </w:r>
      <w:r w:rsidRPr="00E25BD6">
        <w:rPr>
          <w:sz w:val="28"/>
          <w:szCs w:val="28"/>
        </w:rPr>
        <w:t xml:space="preserve"> № </w:t>
      </w:r>
      <w:r>
        <w:rPr>
          <w:sz w:val="28"/>
          <w:szCs w:val="28"/>
        </w:rPr>
        <w:t>23/120</w:t>
      </w:r>
      <w:r w:rsidRPr="00E25BD6">
        <w:rPr>
          <w:sz w:val="28"/>
          <w:szCs w:val="28"/>
        </w:rPr>
        <w:t>-рс</w:t>
      </w:r>
      <w:r>
        <w:rPr>
          <w:sz w:val="28"/>
          <w:szCs w:val="28"/>
        </w:rPr>
        <w:t xml:space="preserve"> «О </w:t>
      </w:r>
      <w:bookmarkEnd w:id="0"/>
      <w:r>
        <w:rPr>
          <w:sz w:val="28"/>
          <w:szCs w:val="28"/>
        </w:rPr>
        <w:t>бюджете муниципального образования Чернояровский сельсовет Ташлинского района Оренбургской области на 2019 год и плановый период 2020-2021 годов»:</w:t>
      </w:r>
    </w:p>
    <w:p w:rsidR="00E00A3A" w:rsidRDefault="00E00A3A" w:rsidP="00B1759D">
      <w:pPr>
        <w:jc w:val="both"/>
        <w:rPr>
          <w:sz w:val="28"/>
          <w:szCs w:val="28"/>
        </w:rPr>
      </w:pPr>
    </w:p>
    <w:p w:rsidR="00E00A3A" w:rsidRDefault="00E00A3A" w:rsidP="00B1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1.Наделить администрацию муниципального образования Чернояровский сельсовет Ташлинского района Оренбургской области полномочиями </w:t>
      </w:r>
    </w:p>
    <w:p w:rsidR="00E00A3A" w:rsidRDefault="00E00A3A" w:rsidP="00B1759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администраторов доходов бюджета муниципального образования Чернояровский сельсовет Ташлинского района Оренбургской области по администрируемым доходам с указанием КБК (приложение 1).</w:t>
      </w:r>
    </w:p>
    <w:p w:rsidR="00E00A3A" w:rsidRDefault="00E00A3A" w:rsidP="00B1759D">
      <w:pPr>
        <w:jc w:val="both"/>
        <w:rPr>
          <w:sz w:val="28"/>
          <w:szCs w:val="28"/>
        </w:rPr>
      </w:pPr>
    </w:p>
    <w:p w:rsidR="00E00A3A" w:rsidRDefault="00E00A3A" w:rsidP="00B1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2.Контроль за исполнением данного распоряжения оставляю за собой</w:t>
      </w:r>
    </w:p>
    <w:p w:rsidR="00E00A3A" w:rsidRDefault="00E00A3A" w:rsidP="00B1759D">
      <w:pPr>
        <w:jc w:val="both"/>
        <w:rPr>
          <w:sz w:val="28"/>
          <w:szCs w:val="28"/>
        </w:rPr>
      </w:pPr>
    </w:p>
    <w:p w:rsidR="00E00A3A" w:rsidRDefault="00E00A3A" w:rsidP="00B1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3.Настоящее распоряжение вступает в силу с 01.01.2019 г.</w:t>
      </w:r>
    </w:p>
    <w:p w:rsidR="00E00A3A" w:rsidRDefault="00E00A3A" w:rsidP="00B1759D">
      <w:pPr>
        <w:jc w:val="both"/>
      </w:pPr>
    </w:p>
    <w:p w:rsidR="00E00A3A" w:rsidRPr="005A3870" w:rsidRDefault="00E00A3A" w:rsidP="003E41CA">
      <w:pPr>
        <w:jc w:val="both"/>
        <w:rPr>
          <w:sz w:val="28"/>
          <w:szCs w:val="28"/>
        </w:rPr>
      </w:pPr>
    </w:p>
    <w:p w:rsidR="00E00A3A" w:rsidRPr="005A3870" w:rsidRDefault="00E00A3A" w:rsidP="003E41CA">
      <w:pPr>
        <w:jc w:val="both"/>
        <w:rPr>
          <w:sz w:val="28"/>
          <w:szCs w:val="28"/>
        </w:rPr>
      </w:pPr>
    </w:p>
    <w:p w:rsidR="00E00A3A" w:rsidRPr="005A3870" w:rsidRDefault="00E00A3A" w:rsidP="003E41CA">
      <w:pPr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Главы администрации                               </w:t>
      </w:r>
      <w:r w:rsidRPr="005A3870">
        <w:rPr>
          <w:sz w:val="28"/>
          <w:szCs w:val="28"/>
        </w:rPr>
        <w:tab/>
      </w:r>
      <w:r>
        <w:rPr>
          <w:sz w:val="28"/>
          <w:szCs w:val="28"/>
        </w:rPr>
        <w:t xml:space="preserve">          Ю.И. Плотников</w:t>
      </w: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бухгалтерии</w:t>
      </w: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3E41CA">
      <w:pPr>
        <w:tabs>
          <w:tab w:val="left" w:pos="6280"/>
        </w:tabs>
        <w:jc w:val="both"/>
        <w:rPr>
          <w:sz w:val="28"/>
          <w:szCs w:val="28"/>
        </w:rPr>
      </w:pPr>
    </w:p>
    <w:p w:rsidR="00E00A3A" w:rsidRDefault="00E00A3A" w:rsidP="00B1759D">
      <w:pPr>
        <w:tabs>
          <w:tab w:val="left" w:pos="6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00A3A" w:rsidRDefault="00E00A3A" w:rsidP="00B1759D">
      <w:pPr>
        <w:tabs>
          <w:tab w:val="left" w:pos="6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главы  администрации</w:t>
      </w:r>
    </w:p>
    <w:p w:rsidR="00E00A3A" w:rsidRDefault="00E00A3A" w:rsidP="00B1759D">
      <w:pPr>
        <w:tabs>
          <w:tab w:val="left" w:pos="6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28.01.2019 г. № 1-р </w:t>
      </w:r>
    </w:p>
    <w:p w:rsidR="00E00A3A" w:rsidRDefault="00E00A3A" w:rsidP="00B1759D">
      <w:pPr>
        <w:tabs>
          <w:tab w:val="left" w:pos="6280"/>
        </w:tabs>
        <w:jc w:val="right"/>
        <w:rPr>
          <w:sz w:val="28"/>
          <w:szCs w:val="28"/>
        </w:rPr>
      </w:pPr>
    </w:p>
    <w:p w:rsidR="00E00A3A" w:rsidRDefault="00E00A3A" w:rsidP="00B1759D">
      <w:pPr>
        <w:tabs>
          <w:tab w:val="left" w:pos="6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Администраторы доходов бюджета муниципального образования Чернояровский сельсовет на 2019 год и плановый период</w:t>
      </w:r>
    </w:p>
    <w:p w:rsidR="00E00A3A" w:rsidRDefault="00E00A3A" w:rsidP="00B1759D">
      <w:pPr>
        <w:tabs>
          <w:tab w:val="left" w:pos="6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2020 и 2021 годов</w:t>
      </w:r>
    </w:p>
    <w:p w:rsidR="00E00A3A" w:rsidRDefault="00E00A3A" w:rsidP="00B1759D">
      <w:pPr>
        <w:tabs>
          <w:tab w:val="left" w:pos="6280"/>
        </w:tabs>
        <w:jc w:val="center"/>
        <w:rPr>
          <w:b/>
          <w:bCs/>
          <w:sz w:val="28"/>
          <w:szCs w:val="28"/>
        </w:rPr>
      </w:pPr>
    </w:p>
    <w:p w:rsidR="00E00A3A" w:rsidRDefault="00E00A3A" w:rsidP="00B1759D">
      <w:pPr>
        <w:tabs>
          <w:tab w:val="left" w:pos="6280"/>
        </w:tabs>
        <w:jc w:val="center"/>
        <w:rPr>
          <w:sz w:val="28"/>
          <w:szCs w:val="28"/>
        </w:rPr>
      </w:pPr>
    </w:p>
    <w:tbl>
      <w:tblPr>
        <w:tblW w:w="9040" w:type="dxa"/>
        <w:tblInd w:w="-106" w:type="dxa"/>
        <w:tblLook w:val="00A0"/>
      </w:tblPr>
      <w:tblGrid>
        <w:gridCol w:w="1120"/>
        <w:gridCol w:w="3160"/>
        <w:gridCol w:w="4760"/>
      </w:tblGrid>
      <w:tr w:rsidR="00E00A3A" w:rsidRPr="0039541A">
        <w:trPr>
          <w:trHeight w:val="16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Администрация муниципального образования Чернояровский сельский совет (ИНН 5648004396 КПП 564801001)</w:t>
            </w:r>
          </w:p>
        </w:tc>
      </w:tr>
      <w:tr w:rsidR="00E00A3A" w:rsidRPr="0039541A">
        <w:trPr>
          <w:trHeight w:val="23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1 08 04020 01 0000 110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1 08 07175 01 0000 110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E00A3A" w:rsidRPr="0039541A">
        <w:trPr>
          <w:trHeight w:val="16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1 11 01050 10 0000 120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1 11 02033 10 0000 120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00A3A" w:rsidRPr="0039541A">
        <w:trPr>
          <w:trHeight w:val="23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1 11 05025 10 0000 120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0A3A" w:rsidRPr="0039541A">
        <w:trPr>
          <w:trHeight w:val="39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1 11 05026 10 0000 120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сельских поселений находятся в федеральной  собственности и осуществление полномочий по управлению и распоряжению которыми переданоиорганам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E00A3A" w:rsidRPr="0039541A">
        <w:trPr>
          <w:trHeight w:val="19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1 11 05035 10 0000 120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1 11 08050 10 0000 120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00A3A" w:rsidRPr="0039541A">
        <w:trPr>
          <w:trHeight w:val="26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1 11 09045 10 0000 120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1 13 01995 10 0000 130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00A3A" w:rsidRPr="0039541A">
        <w:trPr>
          <w:trHeight w:val="6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1 13 02995 10 0000 130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доходы от компенсации затрат  бюджетов сельских поселений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1 14 01050 10 0000 410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1 14 02052 10 0000 410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1 14 02052 10 0000 440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1 14 02053 10 0000 410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0A3A" w:rsidRPr="0039541A">
        <w:trPr>
          <w:trHeight w:val="29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1 14 02053 10 0000 440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0A3A" w:rsidRPr="0039541A">
        <w:trPr>
          <w:trHeight w:val="16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1 14 03050 10 0000 410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E00A3A" w:rsidRPr="0039541A">
        <w:trPr>
          <w:trHeight w:val="19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1 14 03050 10 0000 440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1 14 04050 10 0000 420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00A3A" w:rsidRPr="0039541A">
        <w:trPr>
          <w:trHeight w:val="16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1 14 06025 10 0000 430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0A3A" w:rsidRPr="0039541A">
        <w:trPr>
          <w:trHeight w:val="1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1 15 02050 10 0000 140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1 16 18050 10 0000 140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00A3A" w:rsidRPr="0039541A">
        <w:trPr>
          <w:trHeight w:val="19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1 16 21050 10 0000 140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00A3A" w:rsidRPr="0039541A">
        <w:trPr>
          <w:trHeight w:val="23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1 16 23051 10 0000 140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00A3A" w:rsidRPr="0039541A">
        <w:trPr>
          <w:trHeight w:val="16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1 16 23052 10 0000 140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00A3A" w:rsidRPr="0039541A">
        <w:trPr>
          <w:trHeight w:val="16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1 16 32000 10 0000 140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00A3A" w:rsidRPr="0039541A">
        <w:trPr>
          <w:trHeight w:val="1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1 16 90050 10 0000 140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00A3A" w:rsidRPr="0039541A">
        <w:trPr>
          <w:trHeight w:val="6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1 17 01050 10 0000 180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E00A3A" w:rsidRPr="0039541A">
        <w:trPr>
          <w:trHeight w:val="23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1 17 02020 10 0000 180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сельбских поселений (по обязательствам, возникшим до 1 января 2008 года)</w:t>
            </w:r>
          </w:p>
        </w:tc>
      </w:tr>
      <w:tr w:rsidR="00E00A3A" w:rsidRPr="0039541A">
        <w:trPr>
          <w:trHeight w:val="6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1 17 05050 10 0000 180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E00A3A" w:rsidRPr="0039541A">
        <w:trPr>
          <w:trHeight w:val="9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2 02 15001 10 0000 150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00A3A" w:rsidRPr="0039541A">
        <w:trPr>
          <w:trHeight w:val="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2 02 15002 10 0000 150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0A3A" w:rsidRPr="0039541A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2 02 29999 10 0000 150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субсидии бюджетам поселений</w:t>
            </w:r>
          </w:p>
        </w:tc>
      </w:tr>
      <w:tr w:rsidR="00E00A3A" w:rsidRPr="0039541A">
        <w:trPr>
          <w:trHeight w:val="14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2 02 35118 10 0000 150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0A3A" w:rsidRPr="0039541A">
        <w:trPr>
          <w:trHeight w:val="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color w:val="993300"/>
                <w:sz w:val="26"/>
                <w:szCs w:val="26"/>
              </w:rPr>
            </w:pPr>
            <w:r w:rsidRPr="00043509">
              <w:rPr>
                <w:color w:val="993300"/>
                <w:sz w:val="26"/>
                <w:szCs w:val="26"/>
              </w:rPr>
              <w:t>2 02 03024 10 0000 15</w:t>
            </w:r>
            <w:r>
              <w:rPr>
                <w:color w:val="993300"/>
                <w:sz w:val="26"/>
                <w:szCs w:val="26"/>
              </w:rPr>
              <w:t>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Субсидии бюджетам поселений на выполнение передоваемых полномочий</w:t>
            </w:r>
          </w:p>
        </w:tc>
      </w:tr>
      <w:tr w:rsidR="00E00A3A" w:rsidRPr="0039541A">
        <w:trPr>
          <w:trHeight w:val="6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jc w:val="center"/>
              <w:rPr>
                <w:b/>
                <w:bCs/>
                <w:sz w:val="26"/>
                <w:szCs w:val="26"/>
              </w:rPr>
            </w:pPr>
            <w:r w:rsidRPr="00043509"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3A" w:rsidRPr="00043509" w:rsidRDefault="00E00A3A" w:rsidP="00966545">
            <w:pPr>
              <w:jc w:val="center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2 02 49999 10 0000 150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E00A3A" w:rsidRPr="00043509" w:rsidRDefault="00E00A3A" w:rsidP="00966545">
            <w:pPr>
              <w:jc w:val="both"/>
              <w:rPr>
                <w:sz w:val="26"/>
                <w:szCs w:val="26"/>
              </w:rPr>
            </w:pPr>
            <w:r w:rsidRPr="00043509">
              <w:rPr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</w:tc>
      </w:tr>
      <w:tr w:rsidR="00E00A3A" w:rsidRPr="0039541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rPr>
                <w:rFonts w:ascii="Arial CYR" w:hAnsi="Arial CYR" w:cs="Arial CY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rPr>
                <w:rFonts w:ascii="Arial CYR" w:hAnsi="Arial CYR" w:cs="Arial CY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A3A" w:rsidRPr="00043509" w:rsidRDefault="00E00A3A" w:rsidP="00966545">
            <w:pPr>
              <w:rPr>
                <w:rFonts w:ascii="Arial CYR" w:hAnsi="Arial CYR" w:cs="Arial CYR"/>
              </w:rPr>
            </w:pPr>
          </w:p>
        </w:tc>
      </w:tr>
    </w:tbl>
    <w:p w:rsidR="00E00A3A" w:rsidRPr="00922A6C" w:rsidRDefault="00E00A3A" w:rsidP="003E41CA">
      <w:pPr>
        <w:ind w:right="4819"/>
        <w:jc w:val="both"/>
      </w:pPr>
    </w:p>
    <w:sectPr w:rsidR="00E00A3A" w:rsidRPr="00922A6C" w:rsidSect="00C3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5771"/>
    <w:multiLevelType w:val="hybridMultilevel"/>
    <w:tmpl w:val="14B25F54"/>
    <w:lvl w:ilvl="0" w:tplc="6CD0E16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6C"/>
    <w:rsid w:val="0002592B"/>
    <w:rsid w:val="000328A3"/>
    <w:rsid w:val="00043509"/>
    <w:rsid w:val="000D5D66"/>
    <w:rsid w:val="000D617C"/>
    <w:rsid w:val="00144252"/>
    <w:rsid w:val="00183DC8"/>
    <w:rsid w:val="001B452C"/>
    <w:rsid w:val="00216967"/>
    <w:rsid w:val="00237078"/>
    <w:rsid w:val="002A1443"/>
    <w:rsid w:val="002A23DC"/>
    <w:rsid w:val="003114D0"/>
    <w:rsid w:val="00376E16"/>
    <w:rsid w:val="0039299D"/>
    <w:rsid w:val="0039541A"/>
    <w:rsid w:val="003E41CA"/>
    <w:rsid w:val="004649C2"/>
    <w:rsid w:val="004763F8"/>
    <w:rsid w:val="004E565E"/>
    <w:rsid w:val="004F7B34"/>
    <w:rsid w:val="005618AA"/>
    <w:rsid w:val="0056379F"/>
    <w:rsid w:val="005A3870"/>
    <w:rsid w:val="005A4393"/>
    <w:rsid w:val="005A4F11"/>
    <w:rsid w:val="005D7796"/>
    <w:rsid w:val="005F4751"/>
    <w:rsid w:val="006056F8"/>
    <w:rsid w:val="00646858"/>
    <w:rsid w:val="00674FA4"/>
    <w:rsid w:val="006F14F7"/>
    <w:rsid w:val="006F49D6"/>
    <w:rsid w:val="00715AE7"/>
    <w:rsid w:val="007449BD"/>
    <w:rsid w:val="0075151B"/>
    <w:rsid w:val="00854FA3"/>
    <w:rsid w:val="00856759"/>
    <w:rsid w:val="00922A6C"/>
    <w:rsid w:val="009260BC"/>
    <w:rsid w:val="00943E92"/>
    <w:rsid w:val="00966545"/>
    <w:rsid w:val="009756EA"/>
    <w:rsid w:val="0097719B"/>
    <w:rsid w:val="009F7117"/>
    <w:rsid w:val="009F775A"/>
    <w:rsid w:val="00AA3A07"/>
    <w:rsid w:val="00AC64EC"/>
    <w:rsid w:val="00AF2D00"/>
    <w:rsid w:val="00B1759D"/>
    <w:rsid w:val="00B516D6"/>
    <w:rsid w:val="00B9549B"/>
    <w:rsid w:val="00BF5257"/>
    <w:rsid w:val="00C11828"/>
    <w:rsid w:val="00C30B6F"/>
    <w:rsid w:val="00C35F3F"/>
    <w:rsid w:val="00C3623E"/>
    <w:rsid w:val="00C40292"/>
    <w:rsid w:val="00CA1AA9"/>
    <w:rsid w:val="00D822E7"/>
    <w:rsid w:val="00E00A3A"/>
    <w:rsid w:val="00E21D3A"/>
    <w:rsid w:val="00E25BD6"/>
    <w:rsid w:val="00E3632C"/>
    <w:rsid w:val="00E7587C"/>
    <w:rsid w:val="00EA17C8"/>
    <w:rsid w:val="00EC5CF2"/>
    <w:rsid w:val="00EF261E"/>
    <w:rsid w:val="00F020EA"/>
    <w:rsid w:val="00F2696D"/>
    <w:rsid w:val="00F45624"/>
    <w:rsid w:val="00F8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A6C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439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A6C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7117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22A6C"/>
    <w:pPr>
      <w:ind w:left="720"/>
    </w:pPr>
  </w:style>
  <w:style w:type="paragraph" w:customStyle="1" w:styleId="FR1">
    <w:name w:val="FR1"/>
    <w:uiPriority w:val="99"/>
    <w:rsid w:val="00922A6C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41CA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1CA"/>
    <w:rPr>
      <w:rFonts w:ascii="Calibri" w:hAnsi="Calibri" w:cs="Calibri"/>
      <w:sz w:val="22"/>
      <w:szCs w:val="22"/>
      <w:lang w:val="ru-RU" w:eastAsia="en-US"/>
    </w:rPr>
  </w:style>
  <w:style w:type="character" w:customStyle="1" w:styleId="BodyText2Char">
    <w:name w:val="Body Text 2 Char"/>
    <w:uiPriority w:val="99"/>
    <w:locked/>
    <w:rsid w:val="0097719B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97719B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C30B6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7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95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75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1252</Words>
  <Characters>7142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3</cp:revision>
  <cp:lastPrinted>2020-05-29T07:32:00Z</cp:lastPrinted>
  <dcterms:created xsi:type="dcterms:W3CDTF">2019-02-01T10:16:00Z</dcterms:created>
  <dcterms:modified xsi:type="dcterms:W3CDTF">2020-05-29T07:32:00Z</dcterms:modified>
</cp:coreProperties>
</file>